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CF" w:rsidRPr="00F25A15" w:rsidRDefault="00766DCF" w:rsidP="00766DC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 w:rsidRPr="00F25A15">
        <w:rPr>
          <w:rFonts w:ascii="Times-Bold" w:hAnsi="Times-Bold" w:cs="Times-Bold"/>
          <w:b/>
          <w:bCs/>
          <w:sz w:val="28"/>
          <w:szCs w:val="28"/>
        </w:rPr>
        <w:t>ŽIADOSŤ</w:t>
      </w:r>
      <w:r w:rsidRPr="00F25A15">
        <w:rPr>
          <w:rFonts w:ascii="TTE2485398t00" w:hAnsi="TTE2485398t00" w:cs="TTE2485398t00"/>
          <w:sz w:val="28"/>
          <w:szCs w:val="28"/>
        </w:rPr>
        <w:t xml:space="preserve"> </w:t>
      </w:r>
      <w:r w:rsidRPr="00F25A15">
        <w:rPr>
          <w:rFonts w:ascii="Times-Bold" w:hAnsi="Times-Bold" w:cs="Times-Bold"/>
          <w:b/>
          <w:bCs/>
          <w:sz w:val="28"/>
          <w:szCs w:val="28"/>
        </w:rPr>
        <w:t>O</w:t>
      </w:r>
      <w:r w:rsidR="00912BB0" w:rsidRPr="00F25A15">
        <w:rPr>
          <w:rFonts w:ascii="Times-Bold" w:hAnsi="Times-Bold" w:cs="Times-Bold"/>
          <w:b/>
          <w:bCs/>
          <w:sz w:val="28"/>
          <w:szCs w:val="28"/>
        </w:rPr>
        <w:t> </w:t>
      </w:r>
      <w:r w:rsidRPr="00F25A15">
        <w:rPr>
          <w:rFonts w:ascii="Times-Bold" w:hAnsi="Times-Bold" w:cs="Times-Bold"/>
          <w:b/>
          <w:bCs/>
          <w:sz w:val="28"/>
          <w:szCs w:val="28"/>
        </w:rPr>
        <w:t>POSKYTOVANIE</w:t>
      </w:r>
      <w:r w:rsidR="00912BB0" w:rsidRPr="00F25A15">
        <w:rPr>
          <w:rFonts w:ascii="Times-Bold" w:hAnsi="Times-Bold" w:cs="Times-Bold"/>
          <w:b/>
          <w:bCs/>
          <w:sz w:val="28"/>
          <w:szCs w:val="28"/>
        </w:rPr>
        <w:t xml:space="preserve"> DOMÁCEJ</w:t>
      </w:r>
    </w:p>
    <w:p w:rsidR="00766DCF" w:rsidRPr="00F25A15" w:rsidRDefault="00766DCF" w:rsidP="00766DC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F25A15">
        <w:rPr>
          <w:rFonts w:ascii="Times-Bold" w:hAnsi="Times-Bold" w:cs="Times-Bold"/>
          <w:b/>
          <w:bCs/>
          <w:sz w:val="28"/>
          <w:szCs w:val="28"/>
        </w:rPr>
        <w:t>OPATROVATEĽSKEJ SLUŽBY</w:t>
      </w:r>
    </w:p>
    <w:p w:rsidR="002E6BB3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 xml:space="preserve">                </w:t>
      </w:r>
    </w:p>
    <w:p w:rsidR="002E6BB3" w:rsidRDefault="002E6BB3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66DCF" w:rsidRPr="00F25A15" w:rsidRDefault="00F25A15" w:rsidP="002E6BB3">
      <w:pPr>
        <w:autoSpaceDE w:val="0"/>
        <w:autoSpaceDN w:val="0"/>
        <w:adjustRightInd w:val="0"/>
        <w:ind w:left="6372" w:firstLine="708"/>
        <w:rPr>
          <w:rFonts w:ascii="Times-Bold" w:hAnsi="Times-Bold" w:cs="Times-Bold"/>
          <w:b/>
          <w:bCs/>
        </w:rPr>
      </w:pPr>
      <w:r w:rsidRPr="00F25A15">
        <w:rPr>
          <w:rFonts w:ascii="Times-Bold" w:hAnsi="Times-Bold" w:cs="Times-Bold"/>
          <w:bCs/>
          <w:sz w:val="22"/>
          <w:szCs w:val="22"/>
        </w:rPr>
        <w:t>podacia pečiatka</w:t>
      </w: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  <w:noProof/>
        </w:rPr>
        <w:pict>
          <v:rect id="_x0000_s1026" style="position:absolute;margin-left:219.4pt;margin-top:.55pt;width:222.75pt;height:116.7pt;z-index:1"/>
        </w:pict>
      </w: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25A15" w:rsidRDefault="00F25A15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2E6BB3" w:rsidRDefault="002E6BB3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2E6BB3" w:rsidRDefault="002E6BB3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Žiadateľ:</w:t>
      </w: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Meno</w:t>
      </w:r>
      <w:r w:rsidR="00F25A15">
        <w:rPr>
          <w:rFonts w:ascii="Times-Roman" w:hAnsi="Times-Roman" w:cs="Times-Roman"/>
          <w:sz w:val="26"/>
          <w:szCs w:val="26"/>
        </w:rPr>
        <w:t xml:space="preserve"> a priezvisko:   __________________________ </w:t>
      </w:r>
      <w:r>
        <w:rPr>
          <w:rFonts w:ascii="Times-Roman" w:hAnsi="Times-Roman" w:cs="Times-Roman"/>
          <w:sz w:val="26"/>
          <w:szCs w:val="26"/>
        </w:rPr>
        <w:t xml:space="preserve">Dátum narodenia: </w:t>
      </w:r>
      <w:r w:rsidR="00F25A15">
        <w:rPr>
          <w:rFonts w:ascii="Times-Roman" w:hAnsi="Times-Roman" w:cs="Times-Roman"/>
          <w:sz w:val="26"/>
          <w:szCs w:val="26"/>
        </w:rPr>
        <w:t xml:space="preserve"> __________</w:t>
      </w:r>
      <w:r>
        <w:rPr>
          <w:rFonts w:ascii="Times-Roman" w:hAnsi="Times-Roman" w:cs="Times-Roman"/>
          <w:sz w:val="26"/>
          <w:szCs w:val="26"/>
        </w:rPr>
        <w:t xml:space="preserve">                                       </w:t>
      </w:r>
    </w:p>
    <w:p w:rsidR="00766DCF" w:rsidRDefault="00766DCF" w:rsidP="00F25A15">
      <w:pPr>
        <w:autoSpaceDE w:val="0"/>
        <w:autoSpaceDN w:val="0"/>
        <w:adjustRightInd w:val="0"/>
        <w:ind w:right="-567"/>
        <w:rPr>
          <w:rFonts w:ascii="Times-Roman" w:hAnsi="Times-Roman" w:cs="Times-Roman"/>
          <w:sz w:val="26"/>
          <w:szCs w:val="26"/>
        </w:rPr>
      </w:pPr>
    </w:p>
    <w:p w:rsidR="00F25A15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Rodinný stav:           </w:t>
      </w:r>
      <w:r w:rsidR="00F25A15">
        <w:rPr>
          <w:rFonts w:ascii="Times-Roman" w:hAnsi="Times-Roman" w:cs="Times-Roman"/>
          <w:sz w:val="26"/>
          <w:szCs w:val="26"/>
        </w:rPr>
        <w:t>_______________ Trvalý p</w:t>
      </w:r>
      <w:r>
        <w:rPr>
          <w:rFonts w:ascii="Times-Roman" w:hAnsi="Times-Roman" w:cs="Times-Roman"/>
          <w:sz w:val="26"/>
          <w:szCs w:val="26"/>
        </w:rPr>
        <w:t>obyt:</w:t>
      </w:r>
      <w:r w:rsidR="00F25A15">
        <w:rPr>
          <w:rFonts w:ascii="Times-Roman" w:hAnsi="Times-Roman" w:cs="Times-Roman"/>
          <w:sz w:val="26"/>
          <w:szCs w:val="26"/>
        </w:rPr>
        <w:t xml:space="preserve">    </w:t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</w:r>
      <w:r w:rsidR="00F25A15">
        <w:rPr>
          <w:rFonts w:ascii="Times-Roman" w:hAnsi="Times-Roman" w:cs="Times-Roman"/>
          <w:sz w:val="26"/>
          <w:szCs w:val="26"/>
        </w:rPr>
        <w:softHyphen/>
        <w:t>________________________</w:t>
      </w:r>
    </w:p>
    <w:p w:rsidR="00F25A15" w:rsidRDefault="00F25A15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766DCF" w:rsidRDefault="00F25A15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Prechodný pobyt:     ________________________  </w:t>
      </w:r>
      <w:r w:rsidR="00120811">
        <w:rPr>
          <w:rFonts w:ascii="Times-Roman" w:hAnsi="Times-Roman" w:cs="Times-Roman"/>
          <w:sz w:val="26"/>
          <w:szCs w:val="26"/>
        </w:rPr>
        <w:t>Č.telefónu: _________________</w:t>
      </w:r>
      <w:r w:rsidR="00DF3492">
        <w:rPr>
          <w:rFonts w:ascii="Times-Roman" w:hAnsi="Times-Roman" w:cs="Times-Roman"/>
          <w:sz w:val="26"/>
          <w:szCs w:val="26"/>
        </w:rPr>
        <w:t>_</w:t>
      </w:r>
      <w:r w:rsidR="00766DCF">
        <w:rPr>
          <w:rFonts w:ascii="Times-Roman" w:hAnsi="Times-Roman" w:cs="Times-Roman"/>
          <w:sz w:val="26"/>
          <w:szCs w:val="26"/>
        </w:rPr>
        <w:tab/>
      </w:r>
      <w:r w:rsidR="00766DCF">
        <w:rPr>
          <w:rFonts w:ascii="Times-Roman" w:hAnsi="Times-Roman" w:cs="Times-Roman"/>
          <w:sz w:val="26"/>
          <w:szCs w:val="26"/>
        </w:rPr>
        <w:tab/>
      </w:r>
      <w:r w:rsidR="00766DCF">
        <w:rPr>
          <w:rFonts w:ascii="Times-Roman" w:hAnsi="Times-Roman" w:cs="Times-Roman"/>
          <w:sz w:val="26"/>
          <w:szCs w:val="26"/>
        </w:rPr>
        <w:tab/>
        <w:t xml:space="preserve">                  </w:t>
      </w: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Deň</w:t>
      </w:r>
      <w:r>
        <w:rPr>
          <w:rFonts w:ascii="TTE2461ED0t00" w:hAnsi="TTE2461ED0t00" w:cs="TTE2461ED0t00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začatia poskytovania opatrovateľskej služby:</w:t>
      </w:r>
      <w:r w:rsidR="00F25A15">
        <w:rPr>
          <w:rFonts w:ascii="Times-Roman" w:hAnsi="Times-Roman" w:cs="Times-Roman"/>
          <w:sz w:val="26"/>
          <w:szCs w:val="26"/>
        </w:rPr>
        <w:t xml:space="preserve">   __________________</w:t>
      </w:r>
    </w:p>
    <w:p w:rsidR="00766DCF" w:rsidRDefault="00766DCF" w:rsidP="00766DCF">
      <w:pPr>
        <w:autoSpaceDE w:val="0"/>
        <w:autoSpaceDN w:val="0"/>
        <w:adjustRightInd w:val="0"/>
        <w:rPr>
          <w:rFonts w:ascii="TTE2461ED0t00" w:hAnsi="TTE2461ED0t00" w:cs="TTE2461ED0t00"/>
          <w:sz w:val="26"/>
          <w:szCs w:val="26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TE2461ED0t00" w:hAnsi="TTE2461ED0t00" w:cs="TTE2461ED0t00"/>
          <w:sz w:val="26"/>
          <w:szCs w:val="26"/>
        </w:rPr>
        <w:t>Č</w:t>
      </w:r>
      <w:r>
        <w:rPr>
          <w:rFonts w:ascii="Times-Roman" w:hAnsi="Times-Roman" w:cs="Times-Roman"/>
          <w:sz w:val="26"/>
          <w:szCs w:val="26"/>
        </w:rPr>
        <w:t>as poskytovania opatrovateľskej služby:</w:t>
      </w:r>
      <w:r w:rsidR="00F25A15">
        <w:rPr>
          <w:rFonts w:ascii="Times-Roman" w:hAnsi="Times-Roman" w:cs="Times-Roman"/>
          <w:sz w:val="26"/>
          <w:szCs w:val="26"/>
        </w:rPr>
        <w:t xml:space="preserve">                __________________ </w:t>
      </w: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Ak sa má poskytovať odľahčovacia služba uviesť obdobie trvania tejto služby :</w:t>
      </w:r>
    </w:p>
    <w:p w:rsidR="00F25A15" w:rsidRDefault="00F25A15" w:rsidP="00766DCF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766DCF" w:rsidRDefault="00F25A15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13"/>
          <w:szCs w:val="13"/>
        </w:rPr>
      </w:pPr>
      <w:r>
        <w:rPr>
          <w:rFonts w:ascii="TTE263E398t00" w:hAnsi="TTE263E398t00" w:cs="TTE263E398t00"/>
          <w:b/>
          <w:sz w:val="13"/>
          <w:szCs w:val="13"/>
        </w:rPr>
        <w:t>___________________________________________________________</w:t>
      </w:r>
    </w:p>
    <w:p w:rsidR="00766DCF" w:rsidRDefault="00766DCF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18"/>
          <w:szCs w:val="18"/>
        </w:rPr>
      </w:pPr>
    </w:p>
    <w:p w:rsidR="00766DCF" w:rsidRPr="00972DF6" w:rsidRDefault="00766DCF" w:rsidP="00766DCF">
      <w:pPr>
        <w:autoSpaceDE w:val="0"/>
        <w:autoSpaceDN w:val="0"/>
        <w:adjustRightInd w:val="0"/>
        <w:rPr>
          <w:b/>
          <w:i/>
          <w:sz w:val="18"/>
          <w:szCs w:val="18"/>
          <w:u w:val="single"/>
        </w:rPr>
      </w:pPr>
      <w:r w:rsidRPr="00972DF6">
        <w:rPr>
          <w:b/>
          <w:i/>
          <w:sz w:val="18"/>
          <w:szCs w:val="18"/>
          <w:u w:val="single"/>
        </w:rPr>
        <w:t>Upozornenie</w:t>
      </w:r>
    </w:p>
    <w:p w:rsidR="00766DCF" w:rsidRDefault="00766DCF" w:rsidP="00766DCF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 w:rsidRPr="00130440">
        <w:rPr>
          <w:rFonts w:ascii="TTE263E398t00" w:hAnsi="TTE263E398t00" w:cs="TTE263E398t00"/>
          <w:b/>
          <w:sz w:val="22"/>
          <w:szCs w:val="22"/>
        </w:rPr>
        <w:t>Ž</w:t>
      </w:r>
      <w:r w:rsidRPr="00130440">
        <w:rPr>
          <w:rFonts w:ascii="Times-Roman" w:hAnsi="Times-Roman" w:cs="Times-Roman"/>
          <w:b/>
          <w:sz w:val="22"/>
          <w:szCs w:val="22"/>
        </w:rPr>
        <w:t>iadosť</w:t>
      </w:r>
      <w:r w:rsidRPr="00130440">
        <w:rPr>
          <w:rFonts w:ascii="TTE2461ED0t00" w:hAnsi="TTE2461ED0t00" w:cs="TTE2461ED0t00"/>
          <w:b/>
          <w:sz w:val="22"/>
          <w:szCs w:val="22"/>
        </w:rPr>
        <w:t xml:space="preserve"> </w:t>
      </w:r>
      <w:r w:rsidRPr="00130440">
        <w:rPr>
          <w:rFonts w:ascii="Times-Roman" w:hAnsi="Times-Roman" w:cs="Times-Roman"/>
          <w:b/>
          <w:sz w:val="22"/>
          <w:szCs w:val="22"/>
        </w:rPr>
        <w:t>o odľahčovaciu službu je občan povinný podať</w:t>
      </w:r>
      <w:r w:rsidRPr="00130440">
        <w:rPr>
          <w:rFonts w:ascii="TTE2461ED0t00" w:hAnsi="TTE2461ED0t00" w:cs="TTE2461ED0t00"/>
          <w:b/>
          <w:sz w:val="22"/>
          <w:szCs w:val="22"/>
        </w:rPr>
        <w:t xml:space="preserve"> </w:t>
      </w:r>
      <w:r w:rsidRPr="00130440">
        <w:rPr>
          <w:rFonts w:ascii="Times-Roman" w:hAnsi="Times-Roman" w:cs="Times-Roman"/>
          <w:b/>
          <w:sz w:val="22"/>
          <w:szCs w:val="22"/>
        </w:rPr>
        <w:t xml:space="preserve">mestu </w:t>
      </w:r>
      <w:r>
        <w:rPr>
          <w:rFonts w:ascii="Times-Roman" w:hAnsi="Times-Roman" w:cs="Times-Roman"/>
          <w:b/>
          <w:sz w:val="22"/>
          <w:szCs w:val="22"/>
        </w:rPr>
        <w:t>Rožňava</w:t>
      </w:r>
      <w:r w:rsidRPr="00130440">
        <w:rPr>
          <w:rFonts w:ascii="Times-Roman" w:hAnsi="Times-Roman" w:cs="Times-Roman"/>
          <w:b/>
          <w:sz w:val="22"/>
          <w:szCs w:val="22"/>
        </w:rPr>
        <w:t xml:space="preserve"> v dostatočnom  časovom predstihu</w:t>
      </w:r>
      <w:r w:rsidR="007574DC">
        <w:rPr>
          <w:rFonts w:ascii="Times-Roman" w:hAnsi="Times-Roman" w:cs="Times-Roman"/>
          <w:b/>
          <w:sz w:val="22"/>
          <w:szCs w:val="22"/>
        </w:rPr>
        <w:t>.</w:t>
      </w:r>
    </w:p>
    <w:p w:rsidR="00607F56" w:rsidRDefault="00607F56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22"/>
          <w:szCs w:val="22"/>
        </w:rPr>
      </w:pPr>
    </w:p>
    <w:p w:rsidR="00607F56" w:rsidRDefault="00607F56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sz w:val="22"/>
          <w:szCs w:val="22"/>
        </w:rPr>
      </w:pPr>
    </w:p>
    <w:p w:rsidR="00972DF6" w:rsidRDefault="00972DF6" w:rsidP="00607F56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</w:rPr>
      </w:pPr>
    </w:p>
    <w:p w:rsidR="00607F56" w:rsidRPr="00A20D8E" w:rsidRDefault="00607F56" w:rsidP="00607F56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</w:rPr>
      </w:pPr>
      <w:r w:rsidRPr="00A20D8E">
        <w:rPr>
          <w:rFonts w:ascii="Times-Bold" w:hAnsi="Times-Bold" w:cs="Times-Bold"/>
          <w:bCs/>
          <w:sz w:val="22"/>
          <w:szCs w:val="22"/>
        </w:rPr>
        <w:t xml:space="preserve">V Rožňave dňa ..........................       </w:t>
      </w:r>
      <w:r>
        <w:rPr>
          <w:rFonts w:ascii="Times-Bold" w:hAnsi="Times-Bold" w:cs="Times-Bold"/>
          <w:bCs/>
          <w:sz w:val="22"/>
          <w:szCs w:val="22"/>
        </w:rPr>
        <w:t xml:space="preserve">   </w:t>
      </w:r>
      <w:r w:rsidR="007076A1">
        <w:rPr>
          <w:rFonts w:ascii="Times-Bold" w:hAnsi="Times-Bold" w:cs="Times-Bold"/>
          <w:bCs/>
          <w:sz w:val="22"/>
          <w:szCs w:val="22"/>
        </w:rPr>
        <w:t xml:space="preserve">                              </w:t>
      </w:r>
      <w:r w:rsidRPr="00A20D8E">
        <w:rPr>
          <w:rFonts w:ascii="Times-Bold" w:hAnsi="Times-Bold" w:cs="Times-Bold"/>
          <w:bCs/>
          <w:sz w:val="22"/>
          <w:szCs w:val="22"/>
        </w:rPr>
        <w:t>......................................................</w:t>
      </w:r>
      <w:r w:rsidR="007076A1">
        <w:rPr>
          <w:rFonts w:ascii="Times-Bold" w:hAnsi="Times-Bold" w:cs="Times-Bold"/>
          <w:bCs/>
          <w:sz w:val="22"/>
          <w:szCs w:val="22"/>
        </w:rPr>
        <w:t>...........</w:t>
      </w:r>
      <w:r w:rsidRPr="00A20D8E">
        <w:rPr>
          <w:rFonts w:ascii="Times-Bold" w:hAnsi="Times-Bold" w:cs="Times-Bold"/>
          <w:bCs/>
          <w:sz w:val="22"/>
          <w:szCs w:val="22"/>
        </w:rPr>
        <w:t xml:space="preserve">                                                                  </w:t>
      </w:r>
    </w:p>
    <w:p w:rsidR="00607F56" w:rsidRDefault="007076A1" w:rsidP="00607F56">
      <w:pPr>
        <w:tabs>
          <w:tab w:val="left" w:pos="5895"/>
        </w:tabs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 xml:space="preserve">                                                                                    p</w:t>
      </w:r>
      <w:r w:rsidR="00607F56">
        <w:rPr>
          <w:rFonts w:ascii="Times-Italic" w:hAnsi="Times-Italic" w:cs="Times-Italic"/>
          <w:i/>
          <w:iCs/>
        </w:rPr>
        <w:t>odpis žiadateľa</w:t>
      </w:r>
      <w:r>
        <w:rPr>
          <w:rFonts w:ascii="Times-Italic" w:hAnsi="Times-Italic" w:cs="Times-Italic"/>
          <w:i/>
          <w:iCs/>
        </w:rPr>
        <w:t>/zákonného zástupcu</w:t>
      </w:r>
    </w:p>
    <w:p w:rsidR="008762A0" w:rsidRDefault="008762A0" w:rsidP="00766DCF">
      <w:pPr>
        <w:autoSpaceDE w:val="0"/>
        <w:autoSpaceDN w:val="0"/>
        <w:adjustRightInd w:val="0"/>
        <w:rPr>
          <w:b/>
          <w:iCs/>
          <w:sz w:val="22"/>
          <w:szCs w:val="22"/>
          <w:u w:val="single"/>
        </w:rPr>
      </w:pPr>
    </w:p>
    <w:p w:rsidR="00607F56" w:rsidRPr="008762A0" w:rsidRDefault="008762A0" w:rsidP="00766DCF">
      <w:pPr>
        <w:autoSpaceDE w:val="0"/>
        <w:autoSpaceDN w:val="0"/>
        <w:adjustRightInd w:val="0"/>
        <w:rPr>
          <w:rFonts w:ascii="TTE263E398t00" w:hAnsi="TTE263E398t00" w:cs="TTE263E398t00"/>
          <w:b/>
          <w:u w:val="single"/>
        </w:rPr>
      </w:pPr>
      <w:r w:rsidRPr="008762A0">
        <w:rPr>
          <w:b/>
          <w:iCs/>
          <w:u w:val="single"/>
        </w:rPr>
        <w:t>Informovanie dotknutej osoby  o  spracovaní  osobných údajov</w:t>
      </w:r>
    </w:p>
    <w:p w:rsidR="008E6F50" w:rsidRPr="008762A0" w:rsidRDefault="008E6F50" w:rsidP="00607F56">
      <w:pPr>
        <w:autoSpaceDE w:val="0"/>
        <w:autoSpaceDN w:val="0"/>
        <w:adjustRightInd w:val="0"/>
        <w:rPr>
          <w:b/>
          <w:bCs/>
          <w:u w:val="single"/>
        </w:rPr>
      </w:pPr>
    </w:p>
    <w:p w:rsidR="00EF7D49" w:rsidRDefault="00EF7D49" w:rsidP="00EF7D49">
      <w:pPr>
        <w:pStyle w:val="Default"/>
        <w:ind w:firstLine="708"/>
        <w:jc w:val="both"/>
        <w:rPr>
          <w:sz w:val="23"/>
          <w:szCs w:val="23"/>
        </w:rPr>
      </w:pPr>
      <w:r w:rsidRPr="00DB4061">
        <w:rPr>
          <w:b/>
          <w:sz w:val="23"/>
          <w:szCs w:val="23"/>
        </w:rPr>
        <w:t>Mesto  Rožňava</w:t>
      </w:r>
      <w:r>
        <w:rPr>
          <w:sz w:val="23"/>
          <w:szCs w:val="23"/>
        </w:rPr>
        <w:t xml:space="preserve">, Šafárikova ul. č. 29, 048 01 Rožňava, IČO: 00328758, ako </w:t>
      </w:r>
      <w:r w:rsidRPr="00DB4061">
        <w:rPr>
          <w:b/>
          <w:sz w:val="23"/>
          <w:szCs w:val="23"/>
        </w:rPr>
        <w:t>prevádzkovateľ</w:t>
      </w:r>
      <w:r>
        <w:rPr>
          <w:sz w:val="23"/>
          <w:szCs w:val="23"/>
        </w:rPr>
        <w:t xml:space="preserve">, týmto informuje dotknutú osobu o tom, že jej osobné údaje uvedené v tejto žiadosti  ako aj ďalšie osobné  údaje nevyhnutné  pre účely </w:t>
      </w:r>
      <w:r w:rsidR="008E41E4">
        <w:rPr>
          <w:sz w:val="23"/>
          <w:szCs w:val="23"/>
        </w:rPr>
        <w:t xml:space="preserve">zabezpečenia domácej opatrovateľskej služby </w:t>
      </w:r>
      <w:r>
        <w:rPr>
          <w:sz w:val="23"/>
          <w:szCs w:val="23"/>
        </w:rPr>
        <w:t xml:space="preserve">budú spracované  v súlade so Zákonom č. 18/2018 Z.z. o ochrane osobných údajov (ďalej len „zákon“). </w:t>
      </w:r>
    </w:p>
    <w:p w:rsidR="00EF7D49" w:rsidRDefault="00EF7D49" w:rsidP="00EF7D49">
      <w:pPr>
        <w:pStyle w:val="Default"/>
        <w:jc w:val="both"/>
        <w:rPr>
          <w:b/>
          <w:sz w:val="23"/>
          <w:szCs w:val="23"/>
          <w:u w:val="single"/>
        </w:rPr>
      </w:pPr>
    </w:p>
    <w:p w:rsidR="00EF7D49" w:rsidRDefault="00EF7D49" w:rsidP="00EF7D49">
      <w:pPr>
        <w:pStyle w:val="Default"/>
        <w:jc w:val="both"/>
        <w:rPr>
          <w:b/>
          <w:sz w:val="23"/>
          <w:szCs w:val="23"/>
          <w:u w:val="single"/>
        </w:rPr>
      </w:pPr>
      <w:r w:rsidRPr="004C25AB">
        <w:rPr>
          <w:b/>
          <w:sz w:val="23"/>
          <w:szCs w:val="23"/>
          <w:u w:val="single"/>
        </w:rPr>
        <w:lastRenderedPageBreak/>
        <w:t>Prevádzkovateľ informuje dotknutú osobu o nasledovných skutočnostiach:</w:t>
      </w:r>
    </w:p>
    <w:p w:rsidR="00EF7D49" w:rsidRDefault="00EF7D49" w:rsidP="00EF7D4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Osobné údaje, ktorých poskytnutie je dobrovoľné, budú uchovávané počas obdobia platnosti súhlasu a budú spracúvané len za účelom, na ktorý boli získané</w:t>
      </w:r>
    </w:p>
    <w:p w:rsidR="00EF7D49" w:rsidRDefault="00EF7D49" w:rsidP="00EF7D4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AC520F">
        <w:rPr>
          <w:sz w:val="23"/>
          <w:szCs w:val="23"/>
        </w:rPr>
        <w:t>V priebehu spracúvania budú osobné údaje zverejnené, sprístupnené a poskytnuté, len ak to ustanovuje všeobecne záväzný právny predpis  za podmienok v ňom uvedených; oprávnenie zverejnenia sa nevzťahuje na všeobecne použiteľný identifikátor dotknutej osoby podľa osobitného predpisu</w:t>
      </w:r>
    </w:p>
    <w:p w:rsidR="00EF7D49" w:rsidRDefault="00EF7D49" w:rsidP="00EF7D4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Doba platnosti súhlasu sa viaže na dobu trvania preukázateľného účelu spracúvania osobných údajov dotknutej osoby</w:t>
      </w:r>
    </w:p>
    <w:p w:rsidR="00EF7D49" w:rsidRDefault="00EF7D49" w:rsidP="00EF7D4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4C25AB">
        <w:rPr>
          <w:sz w:val="23"/>
          <w:szCs w:val="23"/>
        </w:rPr>
        <w:t>oskytnuté osobné údaje budú archivované a likvidované v súlade s platnými právnymi predpismi Slovenskej republiky.</w:t>
      </w:r>
    </w:p>
    <w:p w:rsidR="00EF7D49" w:rsidRDefault="00EF7D49" w:rsidP="00EF7D4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Kontaktné údaje  zodpovednej osoby za  ochranu osobných údajov u prevádzkovateľa sú uvedené na webovom sídle prevádzkovateľa</w:t>
      </w:r>
    </w:p>
    <w:p w:rsidR="00EF7D49" w:rsidRPr="0059521F" w:rsidRDefault="00EF7D49" w:rsidP="00EF7D49">
      <w:pPr>
        <w:pStyle w:val="Default"/>
        <w:rPr>
          <w:b/>
          <w:sz w:val="23"/>
          <w:szCs w:val="23"/>
          <w:u w:val="single"/>
        </w:rPr>
      </w:pPr>
      <w:r w:rsidRPr="0059521F">
        <w:rPr>
          <w:b/>
          <w:sz w:val="23"/>
          <w:szCs w:val="23"/>
          <w:u w:val="single"/>
        </w:rPr>
        <w:t>Práva dotknutej osoby:</w:t>
      </w:r>
    </w:p>
    <w:p w:rsidR="00EF7D49" w:rsidRDefault="00EF7D49" w:rsidP="00EF7D4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Dotknutá osoba má právo požadovať od prevádzkovateľa prístup k svojim osobným údajom, ktoré sa ho týkajú, právo na ich opravu, vymazanie, alebo obmedzenie spracúvania, právo namietať proti spracúvaniu, ako aj právo na prenosnosť údajov</w:t>
      </w:r>
    </w:p>
    <w:p w:rsidR="00EF7D49" w:rsidRDefault="00EF7D49" w:rsidP="00EF7D4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Súhlas so spracovaním osobných údajov má právo kedykoľvek odvolať písomnou formou na adrese prevádzkovateľa, pričom odvolanie nemá vplyv na zákonnosť spracúvania vychádzajúceho  zo súhlasu pred jeho odvolaním</w:t>
      </w:r>
    </w:p>
    <w:p w:rsidR="00EF7D49" w:rsidRDefault="00EF7D49" w:rsidP="00EF7D49">
      <w:pPr>
        <w:pStyle w:val="Default"/>
        <w:numPr>
          <w:ilvl w:val="0"/>
          <w:numId w:val="1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Má právo</w:t>
      </w:r>
      <w:r w:rsidRPr="004C25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obhajovať svoje práva podaním podnetu na šetrenie, sťažnosti, dozornému orgánu na Slovensku </w:t>
      </w:r>
      <w:r w:rsidRPr="004C25AB">
        <w:rPr>
          <w:sz w:val="22"/>
          <w:szCs w:val="22"/>
        </w:rPr>
        <w:t xml:space="preserve"> Úrad</w:t>
      </w:r>
      <w:r>
        <w:rPr>
          <w:sz w:val="22"/>
          <w:szCs w:val="22"/>
        </w:rPr>
        <w:t>u  na ochranu osobných údajov v zmysle §100 zákona č. 18/20018Z.z.</w:t>
      </w:r>
    </w:p>
    <w:p w:rsidR="00EF7D49" w:rsidRPr="00AC520F" w:rsidRDefault="00EF7D49" w:rsidP="00EF7D49">
      <w:pPr>
        <w:pStyle w:val="Default"/>
        <w:spacing w:after="23"/>
        <w:ind w:left="708"/>
        <w:jc w:val="both"/>
        <w:rPr>
          <w:sz w:val="16"/>
          <w:szCs w:val="16"/>
        </w:rPr>
      </w:pPr>
      <w:r w:rsidRPr="004C25AB">
        <w:rPr>
          <w:sz w:val="22"/>
          <w:szCs w:val="22"/>
        </w:rPr>
        <w:t xml:space="preserve"> </w:t>
      </w:r>
    </w:p>
    <w:p w:rsidR="00EF7D49" w:rsidRDefault="00EF7D49" w:rsidP="00EF7D49">
      <w:pPr>
        <w:pStyle w:val="Default"/>
        <w:jc w:val="both"/>
        <w:rPr>
          <w:sz w:val="22"/>
          <w:szCs w:val="22"/>
        </w:rPr>
      </w:pPr>
    </w:p>
    <w:p w:rsidR="007C64EF" w:rsidRDefault="007C64EF" w:rsidP="007C64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Dotknutá osoba vyhlasuje, že poskytnuté osobné údaje sú pravdivé, aktuálne a boli poskytnuté slobodne. Zároveň vyhlasuje, že  bola prevádzkovateľom informovaná a  poučená</w:t>
      </w:r>
      <w:r w:rsidRPr="00AC520F">
        <w:rPr>
          <w:sz w:val="16"/>
          <w:szCs w:val="16"/>
        </w:rPr>
        <w:t xml:space="preserve"> </w:t>
      </w:r>
      <w:r>
        <w:rPr>
          <w:sz w:val="22"/>
          <w:szCs w:val="22"/>
        </w:rPr>
        <w:t>o svojich právach v súvislosti so spracovaním osobných údajov.</w:t>
      </w:r>
    </w:p>
    <w:p w:rsidR="007C64EF" w:rsidRDefault="007C64EF" w:rsidP="007C64EF">
      <w:pPr>
        <w:pStyle w:val="Default"/>
        <w:jc w:val="both"/>
        <w:rPr>
          <w:sz w:val="22"/>
          <w:szCs w:val="22"/>
        </w:rPr>
      </w:pPr>
    </w:p>
    <w:p w:rsidR="00766DCF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</w:rPr>
      </w:pPr>
    </w:p>
    <w:p w:rsidR="00607F56" w:rsidRDefault="00607F56" w:rsidP="00766DCF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</w:rPr>
      </w:pPr>
    </w:p>
    <w:p w:rsidR="00766DCF" w:rsidRPr="00A20D8E" w:rsidRDefault="00766DCF" w:rsidP="00766DCF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</w:rPr>
      </w:pPr>
      <w:r w:rsidRPr="00A20D8E">
        <w:rPr>
          <w:rFonts w:ascii="Times-Bold" w:hAnsi="Times-Bold" w:cs="Times-Bold"/>
          <w:bCs/>
          <w:sz w:val="22"/>
          <w:szCs w:val="22"/>
        </w:rPr>
        <w:t xml:space="preserve">V Rožňave dňa ..........................       </w:t>
      </w:r>
      <w:r>
        <w:rPr>
          <w:rFonts w:ascii="Times-Bold" w:hAnsi="Times-Bold" w:cs="Times-Bold"/>
          <w:bCs/>
          <w:sz w:val="22"/>
          <w:szCs w:val="22"/>
        </w:rPr>
        <w:t xml:space="preserve">   </w:t>
      </w:r>
      <w:r w:rsidR="007076A1">
        <w:rPr>
          <w:rFonts w:ascii="Times-Bold" w:hAnsi="Times-Bold" w:cs="Times-Bold"/>
          <w:bCs/>
          <w:sz w:val="22"/>
          <w:szCs w:val="22"/>
        </w:rPr>
        <w:t xml:space="preserve">                         </w:t>
      </w:r>
      <w:r w:rsidRPr="00A20D8E">
        <w:rPr>
          <w:rFonts w:ascii="Times-Bold" w:hAnsi="Times-Bold" w:cs="Times-Bold"/>
          <w:bCs/>
          <w:sz w:val="22"/>
          <w:szCs w:val="22"/>
        </w:rPr>
        <w:t>......................................................</w:t>
      </w:r>
      <w:r w:rsidR="007076A1">
        <w:rPr>
          <w:rFonts w:ascii="Times-Bold" w:hAnsi="Times-Bold" w:cs="Times-Bold"/>
          <w:bCs/>
          <w:sz w:val="22"/>
          <w:szCs w:val="22"/>
        </w:rPr>
        <w:t>......................</w:t>
      </w:r>
      <w:r w:rsidRPr="00A20D8E">
        <w:rPr>
          <w:rFonts w:ascii="Times-Bold" w:hAnsi="Times-Bold" w:cs="Times-Bold"/>
          <w:bCs/>
          <w:sz w:val="22"/>
          <w:szCs w:val="22"/>
        </w:rPr>
        <w:t xml:space="preserve">                                                                  </w:t>
      </w:r>
    </w:p>
    <w:p w:rsidR="00766DCF" w:rsidRDefault="007076A1" w:rsidP="00766DCF">
      <w:pPr>
        <w:tabs>
          <w:tab w:val="left" w:pos="5895"/>
        </w:tabs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 xml:space="preserve">                                                                               </w:t>
      </w:r>
      <w:r w:rsidR="00B01E31">
        <w:rPr>
          <w:rFonts w:ascii="Times-Italic" w:hAnsi="Times-Italic" w:cs="Times-Italic"/>
          <w:i/>
          <w:iCs/>
        </w:rPr>
        <w:t>p</w:t>
      </w:r>
      <w:r w:rsidR="00766DCF">
        <w:rPr>
          <w:rFonts w:ascii="Times-Italic" w:hAnsi="Times-Italic" w:cs="Times-Italic"/>
          <w:i/>
          <w:iCs/>
        </w:rPr>
        <w:t xml:space="preserve">odpis </w:t>
      </w:r>
      <w:r w:rsidR="00607F56">
        <w:rPr>
          <w:rFonts w:ascii="Times-Italic" w:hAnsi="Times-Italic" w:cs="Times-Italic"/>
          <w:i/>
          <w:iCs/>
        </w:rPr>
        <w:t>dotknutej osoby</w:t>
      </w:r>
      <w:r>
        <w:rPr>
          <w:rFonts w:ascii="Times-Italic" w:hAnsi="Times-Italic" w:cs="Times-Italic"/>
          <w:i/>
          <w:iCs/>
        </w:rPr>
        <w:t>/zákonného zástupcu</w:t>
      </w:r>
    </w:p>
    <w:p w:rsidR="00766DCF" w:rsidRDefault="00766DCF" w:rsidP="00766DCF">
      <w:pPr>
        <w:autoSpaceDE w:val="0"/>
        <w:autoSpaceDN w:val="0"/>
        <w:adjustRightInd w:val="0"/>
        <w:rPr>
          <w:rFonts w:ascii="Times-Italic" w:hAnsi="Times-Italic" w:cs="Times-Italic"/>
          <w:b/>
          <w:i/>
          <w:iCs/>
        </w:rPr>
      </w:pPr>
    </w:p>
    <w:p w:rsidR="008E6F50" w:rsidRDefault="008E6F50" w:rsidP="00766DCF">
      <w:pPr>
        <w:autoSpaceDE w:val="0"/>
        <w:autoSpaceDN w:val="0"/>
        <w:adjustRightInd w:val="0"/>
        <w:rPr>
          <w:rFonts w:ascii="Times-Italic" w:hAnsi="Times-Italic" w:cs="Times-Italic"/>
          <w:b/>
          <w:i/>
          <w:iCs/>
        </w:rPr>
      </w:pPr>
    </w:p>
    <w:p w:rsidR="008E6F50" w:rsidRDefault="008E6F50" w:rsidP="00766DCF">
      <w:pPr>
        <w:autoSpaceDE w:val="0"/>
        <w:autoSpaceDN w:val="0"/>
        <w:adjustRightInd w:val="0"/>
        <w:rPr>
          <w:rFonts w:ascii="Times-Italic" w:hAnsi="Times-Italic" w:cs="Times-Italic"/>
          <w:b/>
          <w:i/>
          <w:iCs/>
        </w:rPr>
      </w:pPr>
    </w:p>
    <w:p w:rsidR="00766DCF" w:rsidRPr="00CC7FE1" w:rsidRDefault="00766DCF" w:rsidP="00766DCF">
      <w:pPr>
        <w:autoSpaceDE w:val="0"/>
        <w:autoSpaceDN w:val="0"/>
        <w:adjustRightInd w:val="0"/>
        <w:rPr>
          <w:b/>
          <w:i/>
          <w:iCs/>
        </w:rPr>
      </w:pPr>
      <w:r w:rsidRPr="00CC7FE1">
        <w:rPr>
          <w:b/>
          <w:i/>
          <w:iCs/>
        </w:rPr>
        <w:t>Prílohy:</w:t>
      </w:r>
    </w:p>
    <w:p w:rsidR="00766DCF" w:rsidRPr="00CC7FE1" w:rsidRDefault="00766DCF" w:rsidP="00766DCF">
      <w:pPr>
        <w:autoSpaceDE w:val="0"/>
        <w:autoSpaceDN w:val="0"/>
        <w:adjustRightInd w:val="0"/>
        <w:rPr>
          <w:i/>
          <w:iCs/>
        </w:rPr>
      </w:pPr>
      <w:r w:rsidRPr="00CC7FE1">
        <w:rPr>
          <w:i/>
          <w:iCs/>
        </w:rPr>
        <w:t xml:space="preserve">1 ) Potvrdenie o príjme za predchádzajúci kalendárny </w:t>
      </w:r>
      <w:r w:rsidR="00912BB0" w:rsidRPr="00CC7FE1">
        <w:rPr>
          <w:i/>
          <w:iCs/>
        </w:rPr>
        <w:t>mesiac v čase podania žiadosti</w:t>
      </w:r>
    </w:p>
    <w:p w:rsidR="00766DCF" w:rsidRPr="00CC7FE1" w:rsidRDefault="00766DCF" w:rsidP="00766DCF">
      <w:pPr>
        <w:autoSpaceDE w:val="0"/>
        <w:autoSpaceDN w:val="0"/>
        <w:adjustRightInd w:val="0"/>
        <w:rPr>
          <w:i/>
          <w:iCs/>
        </w:rPr>
      </w:pPr>
      <w:r w:rsidRPr="00CC7FE1">
        <w:rPr>
          <w:i/>
          <w:iCs/>
        </w:rPr>
        <w:t xml:space="preserve">2) </w:t>
      </w:r>
      <w:r w:rsidRPr="00CC7FE1">
        <w:t xml:space="preserve"> Č</w:t>
      </w:r>
      <w:r w:rsidRPr="00CC7FE1">
        <w:rPr>
          <w:i/>
          <w:iCs/>
        </w:rPr>
        <w:t>estné prehlásenie o výške úspor a hodnote majetku</w:t>
      </w:r>
    </w:p>
    <w:p w:rsidR="00766DCF" w:rsidRPr="00CC7FE1" w:rsidRDefault="00766DCF" w:rsidP="00766DCF">
      <w:pPr>
        <w:rPr>
          <w:i/>
        </w:rPr>
      </w:pPr>
      <w:r w:rsidRPr="00CC7FE1">
        <w:rPr>
          <w:i/>
        </w:rPr>
        <w:t xml:space="preserve">3)  Právoplatné rozhodnutie  o odkázanosti na sociálnu službu </w:t>
      </w:r>
    </w:p>
    <w:p w:rsidR="00766DCF" w:rsidRPr="00CC7FE1" w:rsidRDefault="00766DCF" w:rsidP="00766DCF">
      <w:pPr>
        <w:rPr>
          <w:i/>
        </w:rPr>
      </w:pPr>
      <w:r w:rsidRPr="00CC7FE1">
        <w:rPr>
          <w:i/>
        </w:rPr>
        <w:t>4)  Potvrdenie o trvaní nároku z ÚPSV a  o priznaní peňažného príspevku za opatrovanie</w:t>
      </w:r>
    </w:p>
    <w:p w:rsidR="00766DCF" w:rsidRPr="00CC7FE1" w:rsidRDefault="00766DCF" w:rsidP="00766DCF">
      <w:pPr>
        <w:rPr>
          <w:i/>
        </w:rPr>
      </w:pPr>
      <w:r w:rsidRPr="00CC7FE1">
        <w:rPr>
          <w:i/>
        </w:rPr>
        <w:t>5)  Iné doklady, ktoré sú podkladom na uzatvorenie zmluvy</w:t>
      </w:r>
    </w:p>
    <w:p w:rsidR="00EF7891" w:rsidRDefault="00EF7891"/>
    <w:sectPr w:rsidR="00EF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485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461E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3E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DCF"/>
    <w:rsid w:val="000878C0"/>
    <w:rsid w:val="00120811"/>
    <w:rsid w:val="00294959"/>
    <w:rsid w:val="002E6BB3"/>
    <w:rsid w:val="004F4B07"/>
    <w:rsid w:val="00587CB0"/>
    <w:rsid w:val="005F5F38"/>
    <w:rsid w:val="00607F56"/>
    <w:rsid w:val="0065337F"/>
    <w:rsid w:val="00705002"/>
    <w:rsid w:val="007076A1"/>
    <w:rsid w:val="007574DC"/>
    <w:rsid w:val="00766DCF"/>
    <w:rsid w:val="007C64EF"/>
    <w:rsid w:val="00843191"/>
    <w:rsid w:val="008762A0"/>
    <w:rsid w:val="008E41E4"/>
    <w:rsid w:val="008E6F50"/>
    <w:rsid w:val="00912BB0"/>
    <w:rsid w:val="00972DF6"/>
    <w:rsid w:val="00B01E31"/>
    <w:rsid w:val="00CC7FE1"/>
    <w:rsid w:val="00DB4061"/>
    <w:rsid w:val="00DF3492"/>
    <w:rsid w:val="00EF7891"/>
    <w:rsid w:val="00EF7D49"/>
    <w:rsid w:val="00F25A15"/>
    <w:rsid w:val="00F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E874C9-2E89-40A8-8C0A-A169731E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6DCF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587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87C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49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4F43-7CE8-412F-BCAE-8F2812A0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UZATVORENIE ZMLUVY O POSKYTOVANIE</vt:lpstr>
    </vt:vector>
  </TitlesOfParts>
  <Company>Mestský úrad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UZATVORENIE ZMLUVY O POSKYTOVANIE</dc:title>
  <dc:subject/>
  <dc:creator>Katarína Zagibová</dc:creator>
  <cp:keywords/>
  <dc:description/>
  <cp:lastModifiedBy>Kristak</cp:lastModifiedBy>
  <cp:revision>2</cp:revision>
  <cp:lastPrinted>2018-05-29T06:14:00Z</cp:lastPrinted>
  <dcterms:created xsi:type="dcterms:W3CDTF">2018-08-02T08:03:00Z</dcterms:created>
  <dcterms:modified xsi:type="dcterms:W3CDTF">2018-08-02T08:03:00Z</dcterms:modified>
</cp:coreProperties>
</file>