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B2" w:rsidRDefault="00713DB2" w:rsidP="00713DB2">
      <w:pPr>
        <w:pStyle w:val="Nadpis3"/>
        <w:ind w:left="6480"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/>
    <w:p w:rsidR="00713DB2" w:rsidRDefault="00713DB2" w:rsidP="00713DB2">
      <w:pPr>
        <w:pStyle w:val="Nadpis3"/>
        <w:ind w:left="6480" w:firstLine="0"/>
        <w:rPr>
          <w:sz w:val="24"/>
        </w:rPr>
      </w:pPr>
      <w:r>
        <w:t xml:space="preserve">       </w:t>
      </w:r>
      <w:r>
        <w:rPr>
          <w:sz w:val="24"/>
        </w:rPr>
        <w:t xml:space="preserve">Variabilný symbol / ID </w:t>
      </w:r>
    </w:p>
    <w:p w:rsidR="00713DB2" w:rsidRDefault="00713DB2" w:rsidP="00713DB2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pStyle w:val="Popis"/>
        <w:rPr>
          <w:b/>
          <w:bCs/>
          <w:outline w:val="0"/>
          <w:color w:val="777777"/>
          <w:sz w:val="96"/>
        </w:rPr>
      </w:pPr>
      <w:r>
        <w:rPr>
          <w:rFonts w:ascii="Arial" w:hAnsi="Arial" w:cs="Arial"/>
          <w:b/>
          <w:bCs/>
          <w:outline w:val="0"/>
          <w:color w:val="777777"/>
          <w:sz w:val="96"/>
          <w:bdr w:val="single" w:sz="4" w:space="0" w:color="auto"/>
        </w:rPr>
        <w:t>FO</w:t>
      </w:r>
      <w:r>
        <w:rPr>
          <w:b/>
          <w:bCs/>
          <w:outline w:val="0"/>
          <w:color w:val="777777"/>
          <w:sz w:val="96"/>
        </w:rPr>
        <w:t xml:space="preserve">            </w:t>
      </w:r>
    </w:p>
    <w:p w:rsidR="00713DB2" w:rsidRDefault="00713DB2" w:rsidP="00713DB2">
      <w:pPr>
        <w:jc w:val="center"/>
      </w:pPr>
      <w:r>
        <w:t xml:space="preserve">   </w:t>
      </w:r>
    </w:p>
    <w:p w:rsidR="00713DB2" w:rsidRDefault="00713DB2" w:rsidP="00713DB2">
      <w:r>
        <w:t xml:space="preserve">  </w:t>
      </w:r>
    </w:p>
    <w:p w:rsidR="00713DB2" w:rsidRDefault="00713DB2" w:rsidP="00713DB2"/>
    <w:p w:rsidR="00713DB2" w:rsidRDefault="00713DB2" w:rsidP="00713DB2">
      <w:pPr>
        <w:pStyle w:val="Nzov"/>
      </w:pPr>
    </w:p>
    <w:p w:rsidR="00713DB2" w:rsidRDefault="00713DB2" w:rsidP="006A0D6D">
      <w:pPr>
        <w:pStyle w:val="Zkladntext2"/>
        <w:jc w:val="center"/>
      </w:pPr>
      <w:r>
        <w:t xml:space="preserve">POPLATOK ZA </w:t>
      </w:r>
      <w:r w:rsidR="000A55F2">
        <w:t>DROBNÉ STAVEBNÉ ODPADY</w:t>
      </w:r>
      <w:r>
        <w:t xml:space="preserve"> </w:t>
      </w:r>
    </w:p>
    <w:p w:rsidR="00713DB2" w:rsidRDefault="00713DB2" w:rsidP="00713DB2">
      <w:pPr>
        <w:pStyle w:val="Zkladntext2"/>
        <w:jc w:val="center"/>
      </w:pPr>
    </w:p>
    <w:p w:rsidR="00713DB2" w:rsidRDefault="00713DB2" w:rsidP="00713D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 vzniku poplatkovej povinnosti</w:t>
      </w:r>
    </w:p>
    <w:p w:rsidR="00713DB2" w:rsidRDefault="00F11C16" w:rsidP="00713DB2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>f</w:t>
      </w:r>
      <w:r w:rsidR="00713DB2">
        <w:rPr>
          <w:sz w:val="28"/>
        </w:rPr>
        <w:t xml:space="preserve">yzickej osoby, ktorá </w:t>
      </w:r>
      <w:r w:rsidR="00BD2035">
        <w:rPr>
          <w:sz w:val="28"/>
        </w:rPr>
        <w:t>podala žiadosť o zabezpečenie kontajnera na drobný stavebný odpad</w:t>
      </w:r>
    </w:p>
    <w:p w:rsidR="00713DB2" w:rsidRDefault="00713DB2" w:rsidP="00713DB2">
      <w:pPr>
        <w:pStyle w:val="Zkladntext2"/>
        <w:jc w:val="center"/>
        <w:rPr>
          <w:sz w:val="24"/>
        </w:rPr>
      </w:pPr>
      <w:r>
        <w:rPr>
          <w:sz w:val="24"/>
        </w:rPr>
        <w:t>( v zmysle zákona  č. 582/2004 Z.z. v znení neskorších predpisov)</w:t>
      </w:r>
    </w:p>
    <w:p w:rsidR="00713DB2" w:rsidRDefault="00713DB2" w:rsidP="00713DB2">
      <w:r>
        <w:t xml:space="preserve">                                                       </w:t>
      </w:r>
      <w:r>
        <w:rPr>
          <w:sz w:val="20"/>
        </w:rPr>
        <w:t xml:space="preserve">      </w:t>
      </w:r>
    </w:p>
    <w:p w:rsidR="00713DB2" w:rsidRDefault="00713DB2" w:rsidP="00713DB2">
      <w:r>
        <w:t xml:space="preserve">     </w:t>
      </w:r>
    </w:p>
    <w:p w:rsidR="00713DB2" w:rsidRDefault="00713DB2" w:rsidP="00713DB2">
      <w:pPr>
        <w:pStyle w:val="Nadpis1"/>
        <w:tabs>
          <w:tab w:val="left" w:pos="5844"/>
        </w:tabs>
        <w:rPr>
          <w:sz w:val="28"/>
        </w:rPr>
      </w:pPr>
      <w:r>
        <w:rPr>
          <w:sz w:val="20"/>
        </w:rPr>
        <w:t xml:space="preserve">   </w:t>
      </w:r>
      <w:r>
        <w:rPr>
          <w:sz w:val="28"/>
        </w:rPr>
        <w:t xml:space="preserve">                                   </w:t>
      </w:r>
    </w:p>
    <w:p w:rsidR="00713DB2" w:rsidRDefault="00713DB2" w:rsidP="00713DB2"/>
    <w:p w:rsidR="00713DB2" w:rsidRDefault="00713DB2" w:rsidP="00713DB2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713DB2" w:rsidRDefault="00713DB2" w:rsidP="00713DB2"/>
    <w:p w:rsidR="00713DB2" w:rsidRDefault="00713DB2" w:rsidP="00713DB2">
      <w:pPr>
        <w:pStyle w:val="Nadpis1"/>
      </w:pPr>
      <w:r>
        <w:t xml:space="preserve">Priezvisko                                                               Meno                                      Titul 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r>
        <w:t xml:space="preserve">   </w:t>
      </w:r>
    </w:p>
    <w:p w:rsidR="00713DB2" w:rsidRDefault="00713DB2" w:rsidP="00713DB2">
      <w:pPr>
        <w:spacing w:after="120"/>
      </w:pPr>
      <w:r>
        <w:t xml:space="preserve">    </w:t>
      </w:r>
    </w:p>
    <w:p w:rsidR="00713DB2" w:rsidRDefault="00713DB2" w:rsidP="00713DB2">
      <w:pPr>
        <w:pStyle w:val="Nadpis1"/>
      </w:pPr>
      <w:r>
        <w:t>Rodné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/>
    <w:p w:rsidR="00713DB2" w:rsidRDefault="00713DB2" w:rsidP="00713DB2">
      <w:pPr>
        <w:rPr>
          <w:b/>
          <w:bCs/>
        </w:rPr>
      </w:pPr>
      <w:r>
        <w:rPr>
          <w:b/>
          <w:bCs/>
        </w:rPr>
        <w:t xml:space="preserve">Adresa trvalého pobytu:                                                                   </w:t>
      </w:r>
    </w:p>
    <w:p w:rsidR="00713DB2" w:rsidRDefault="00713DB2" w:rsidP="00713DB2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  <w: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b/>
          <w:bCs/>
        </w:rPr>
      </w:pPr>
      <w:r>
        <w:rPr>
          <w:b/>
          <w:bCs/>
        </w:rPr>
        <w:t>Adresa prechodného pobytu :</w:t>
      </w:r>
    </w:p>
    <w:p w:rsidR="00713DB2" w:rsidRDefault="00713DB2" w:rsidP="00713DB2">
      <w:pPr>
        <w:spacing w:before="240"/>
      </w:pPr>
      <w:r>
        <w:rPr>
          <w:b/>
          <w:bCs/>
        </w:rP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t xml:space="preserve">  </w:t>
      </w:r>
      <w:r>
        <w:rPr>
          <w:sz w:val="20"/>
        </w:rPr>
        <w:t>/vypĺňa sa v prípade, ak adresa nie je totožná s adresou  trvalého pobytu/</w:t>
      </w:r>
    </w:p>
    <w:p w:rsidR="00713DB2" w:rsidRDefault="00713DB2" w:rsidP="00713DB2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spacing w:line="360" w:lineRule="auto"/>
        <w:rPr>
          <w:b/>
          <w:bCs/>
          <w:i/>
          <w:iCs/>
        </w:rPr>
      </w:pPr>
    </w:p>
    <w:p w:rsidR="006A0D6D" w:rsidRDefault="006A0D6D" w:rsidP="00713DB2">
      <w:pPr>
        <w:spacing w:line="360" w:lineRule="auto"/>
        <w:rPr>
          <w:b/>
          <w:bCs/>
          <w:i/>
          <w:iCs/>
        </w:rPr>
      </w:pPr>
    </w:p>
    <w:p w:rsidR="00713DB2" w:rsidRDefault="00713DB2" w:rsidP="00713D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DB2" w:rsidRDefault="00713DB2" w:rsidP="00713DB2">
      <w:pPr>
        <w:tabs>
          <w:tab w:val="left" w:pos="3420"/>
        </w:tabs>
      </w:pPr>
      <w:r>
        <w:t>Prílohy:</w:t>
      </w:r>
    </w:p>
    <w:p w:rsidR="00713DB2" w:rsidRDefault="00713DB2" w:rsidP="00713DB2">
      <w:pPr>
        <w:pStyle w:val="Zkladntext3"/>
      </w:pPr>
    </w:p>
    <w:p w:rsidR="00713DB2" w:rsidRDefault="00713DB2" w:rsidP="00713DB2">
      <w:pPr>
        <w:tabs>
          <w:tab w:val="left" w:pos="3420"/>
        </w:tabs>
        <w:rPr>
          <w:sz w:val="16"/>
        </w:rPr>
      </w:pPr>
    </w:p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 xml:space="preserve">Druh a adresa nehnuteľnosti, </w:t>
      </w:r>
      <w:r w:rsidR="0022784D">
        <w:t>odkiaľ bol drobný stavebný odpad odvezený:</w:t>
      </w:r>
      <w:r>
        <w:t xml:space="preserve"> 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/>
    <w:p w:rsidR="00713DB2" w:rsidRDefault="0022784D" w:rsidP="0022784D">
      <w:pPr>
        <w:tabs>
          <w:tab w:val="left" w:pos="3420"/>
        </w:tabs>
        <w:spacing w:line="600" w:lineRule="auto"/>
        <w:jc w:val="both"/>
      </w:pPr>
      <w:r>
        <w:rPr>
          <w:b/>
          <w:bCs/>
        </w:rPr>
        <w:t>Dátum</w:t>
      </w:r>
      <w:r w:rsidR="00713DB2">
        <w:rPr>
          <w:b/>
          <w:bCs/>
        </w:rPr>
        <w:t xml:space="preserve"> </w:t>
      </w:r>
      <w:r>
        <w:rPr>
          <w:b/>
          <w:bCs/>
        </w:rPr>
        <w:t>(</w:t>
      </w:r>
      <w:r w:rsidR="00713DB2">
        <w:rPr>
          <w:b/>
          <w:bCs/>
        </w:rPr>
        <w:t>d</w:t>
      </w:r>
      <w:r>
        <w:rPr>
          <w:b/>
          <w:bCs/>
        </w:rPr>
        <w:t>eň vývozu)</w:t>
      </w:r>
      <w:r w:rsidR="00713DB2">
        <w:t xml:space="preserve"> : ................................</w:t>
      </w:r>
      <w:r>
        <w:t>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Protokol o</w:t>
      </w:r>
      <w:r>
        <w:rPr>
          <w:b/>
        </w:rPr>
        <w:t> </w:t>
      </w:r>
      <w:r w:rsidRPr="0022784D">
        <w:rPr>
          <w:b/>
        </w:rPr>
        <w:t>vážení</w:t>
      </w:r>
      <w:r>
        <w:rPr>
          <w:b/>
        </w:rPr>
        <w:t>/</w:t>
      </w:r>
      <w:r w:rsidRPr="0022784D">
        <w:rPr>
          <w:b/>
        </w:rPr>
        <w:t>číslo</w:t>
      </w:r>
      <w:r>
        <w:rPr>
          <w:b/>
        </w:rPr>
        <w:t xml:space="preserve"> </w:t>
      </w:r>
      <w:r>
        <w:t>: ..............................................................................................................................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713DB2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Hmotnosť drobného stavebného odpadu v kg:</w:t>
      </w:r>
      <w:r>
        <w:t xml:space="preserve"> ........................................................................................ </w:t>
      </w:r>
    </w:p>
    <w:p w:rsidR="00713DB2" w:rsidRDefault="00713DB2" w:rsidP="00713DB2"/>
    <w:p w:rsidR="00713DB2" w:rsidRDefault="00713DB2" w:rsidP="00713DB2">
      <w:pPr>
        <w:pStyle w:val="Nadpis2"/>
      </w:pPr>
    </w:p>
    <w:p w:rsidR="00713DB2" w:rsidRDefault="00713DB2" w:rsidP="00713DB2">
      <w:r>
        <w:t xml:space="preserve">                                   </w:t>
      </w:r>
    </w:p>
    <w:p w:rsidR="00713DB2" w:rsidRDefault="00713DB2" w:rsidP="00713DB2"/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F47CA5" w:rsidRPr="00F47CA5" w:rsidRDefault="00F47CA5" w:rsidP="00F47CA5">
      <w:pPr>
        <w:pStyle w:val="Zarkazkladnhotextu"/>
        <w:ind w:left="0"/>
        <w:jc w:val="both"/>
        <w:rPr>
          <w:b/>
          <w:i/>
        </w:rPr>
      </w:pPr>
      <w:r w:rsidRPr="00F47CA5">
        <w:rPr>
          <w:b/>
          <w:i/>
        </w:rPr>
        <w:t xml:space="preserve">Beriem na vedomie, že som povinný oznámiť zmeny skutočností rozhodujúcich na vyrubenie poplatku do 30 dní odo dňa, keď tieto nastali. </w:t>
      </w:r>
    </w:p>
    <w:p w:rsidR="00713DB2" w:rsidRDefault="00713DB2" w:rsidP="00713DB2">
      <w:pPr>
        <w:pStyle w:val="Nadpis3"/>
        <w:ind w:left="0"/>
        <w:jc w:val="both"/>
        <w:rPr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</w:t>
      </w:r>
    </w:p>
    <w:p w:rsidR="00713DB2" w:rsidRDefault="00713DB2" w:rsidP="00713DB2">
      <w:pPr>
        <w:jc w:val="both"/>
        <w:rPr>
          <w:b/>
          <w:bCs/>
          <w:i/>
          <w:iCs/>
        </w:rPr>
      </w:pPr>
    </w:p>
    <w:p w:rsidR="00713DB2" w:rsidRDefault="00713DB2" w:rsidP="00713DB2">
      <w:r>
        <w:tab/>
      </w:r>
    </w:p>
    <w:p w:rsidR="00713DB2" w:rsidRDefault="00713DB2" w:rsidP="00713DB2"/>
    <w:p w:rsidR="00713DB2" w:rsidRDefault="00713DB2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B2677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8"/>
        </w:rPr>
        <w:t>VEC:</w:t>
      </w: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 na drobný stavebný odpad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 03 08 - drobný stavebný odpad - O</w:t>
      </w:r>
    </w:p>
    <w:p w:rsidR="00F211B5" w:rsidRDefault="00F211B5" w:rsidP="00F211B5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F211B5" w:rsidRDefault="00F211B5" w:rsidP="00F211B5">
      <w:pPr>
        <w:spacing w:line="360" w:lineRule="auto"/>
        <w:ind w:left="1080"/>
        <w:rPr>
          <w:rFonts w:ascii="Tahoma" w:hAnsi="Tahoma"/>
          <w:sz w:val="18"/>
        </w:rPr>
      </w:pPr>
      <w:r w:rsidRPr="00DB62E4">
        <w:rPr>
          <w:rFonts w:ascii="Tahoma" w:hAnsi="Tahoma"/>
          <w:sz w:val="18"/>
          <w:u w:val="single"/>
        </w:rPr>
        <w:t>jednorázovo</w:t>
      </w:r>
      <w:r>
        <w:rPr>
          <w:rFonts w:ascii="Tahoma" w:hAnsi="Tahoma"/>
          <w:sz w:val="18"/>
          <w:u w:val="single"/>
        </w:rPr>
        <w:t xml:space="preserve"> </w:t>
      </w:r>
      <w:r w:rsidRPr="00DB62E4">
        <w:rPr>
          <w:rFonts w:ascii="Tahoma" w:hAnsi="Tahoma"/>
          <w:sz w:val="18"/>
          <w:u w:val="single"/>
        </w:rPr>
        <w:t xml:space="preserve"> s pristavením</w:t>
      </w:r>
      <w:r>
        <w:rPr>
          <w:rFonts w:ascii="Tahoma" w:hAnsi="Tahoma"/>
          <w:sz w:val="18"/>
        </w:rPr>
        <w:t xml:space="preserve"> </w:t>
      </w:r>
      <w:r w:rsidRPr="009C11A3">
        <w:rPr>
          <w:rFonts w:ascii="Tahoma" w:hAnsi="Tahoma"/>
        </w:rPr>
        <w:t>k  (</w:t>
      </w:r>
      <w:r w:rsidRPr="009C11A3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1B5" w:rsidRDefault="00F211B5" w:rsidP="00F211B5">
      <w:pPr>
        <w:ind w:left="1080"/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Pr="009C11A3" w:rsidRDefault="00F211B5" w:rsidP="00F211B5">
      <w:pPr>
        <w:jc w:val="both"/>
        <w:rPr>
          <w:rFonts w:ascii="Tahoma" w:hAnsi="Tahoma"/>
        </w:rPr>
      </w:pPr>
      <w:r w:rsidRPr="00C53904">
        <w:rPr>
          <w:rFonts w:ascii="Tahoma" w:hAnsi="Tahoma"/>
          <w:b/>
          <w:sz w:val="18"/>
        </w:rPr>
        <w:t>Poznámka</w:t>
      </w:r>
      <w:r>
        <w:rPr>
          <w:rFonts w:ascii="Tahoma" w:hAnsi="Tahoma"/>
          <w:sz w:val="18"/>
        </w:rPr>
        <w:t xml:space="preserve"> </w:t>
      </w:r>
      <w:r w:rsidRPr="009C11A3">
        <w:rPr>
          <w:rFonts w:ascii="Tahoma" w:hAnsi="Tahoma"/>
        </w:rPr>
        <w:t>(v prípade drobného stavebného odpadu aj popis stavebných  činností, pri ktorých odpad vzniká a prehlásenie, že vznikol na stavbe, na ktorú nebolo potrebné stavebné povolenie podľa stavebného zákona – postačilo ohlásenie, resp. sa jednalo len o bežné udržiavacie práce, na ktoré nie je potrebné ani ohlásenie) Za drobný stavebný odpad bude účtovaný žiadateľovi o kontajner miestny poplatok, ktorý je schválený Mestským zastupiteľstvom</w:t>
      </w:r>
      <w:r>
        <w:rPr>
          <w:rFonts w:ascii="Tahoma" w:hAnsi="Tahoma"/>
        </w:rPr>
        <w:t xml:space="preserve"> v Rožňave</w:t>
      </w:r>
      <w:r w:rsidRPr="009C11A3">
        <w:rPr>
          <w:rFonts w:ascii="Tahoma" w:hAnsi="Tahoma"/>
        </w:rPr>
        <w:t xml:space="preserve"> vo VZN o miestnych daniach a pop</w:t>
      </w:r>
      <w:r>
        <w:rPr>
          <w:rFonts w:ascii="Tahoma" w:hAnsi="Tahoma"/>
        </w:rPr>
        <w:t>latkoch vyrubený</w:t>
      </w:r>
      <w:r w:rsidRPr="009C11A3">
        <w:rPr>
          <w:rFonts w:ascii="Tahoma" w:hAnsi="Tahoma"/>
        </w:rPr>
        <w:t xml:space="preserve"> vo výške 0,071 €/kg drobného stavebného odpadu. Nevyplnená žiadosť so všetkými potrebnými údajmi nebude akceptovaná. V kontajneri môže byť uložený len drobný stavebný odpad.</w:t>
      </w:r>
    </w:p>
    <w:p w:rsidR="00F211B5" w:rsidRPr="00C53904" w:rsidRDefault="00F211B5" w:rsidP="00F211B5">
      <w:pPr>
        <w:jc w:val="both"/>
        <w:rPr>
          <w:rFonts w:ascii="Tahoma" w:hAnsi="Tahoma"/>
          <w:sz w:val="14"/>
          <w:szCs w:val="14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F211B5" w:rsidRPr="001B785A" w:rsidRDefault="00F211B5" w:rsidP="00F211B5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  <w:r w:rsidR="00FB2677">
        <w:rPr>
          <w:rFonts w:ascii="Tahoma" w:hAnsi="Tahoma"/>
          <w:sz w:val="18"/>
        </w:rPr>
        <w:t xml:space="preserve"> a poplatníka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211B5" w:rsidRDefault="00FB2677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Rožňave dňa ........................</w:t>
      </w:r>
    </w:p>
    <w:p w:rsidR="00F211B5" w:rsidRDefault="00F211B5" w:rsidP="00F211B5">
      <w:pPr>
        <w:jc w:val="both"/>
        <w:rPr>
          <w:rFonts w:ascii="Tahoma" w:hAnsi="Tahoma"/>
          <w:b/>
          <w:i/>
          <w:sz w:val="18"/>
        </w:rPr>
      </w:pPr>
    </w:p>
    <w:p w:rsidR="00F211B5" w:rsidRPr="00C410C3" w:rsidRDefault="00F211B5" w:rsidP="00F211B5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>
        <w:rPr>
          <w:rFonts w:ascii="Tahoma" w:hAnsi="Tahoma"/>
          <w:b/>
          <w:i/>
          <w:sz w:val="18"/>
        </w:rPr>
        <w:t>Šalamon L.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>
        <w:rPr>
          <w:rFonts w:ascii="Tahoma" w:hAnsi="Tahoma"/>
          <w:b/>
          <w:i/>
          <w:sz w:val="18"/>
        </w:rPr>
        <w:t>33, mobil: 0917877294</w:t>
      </w:r>
    </w:p>
    <w:p w:rsidR="007A5BAD" w:rsidRDefault="007A5BAD" w:rsidP="00713DB2"/>
    <w:sectPr w:rsidR="007A5BAD">
      <w:pgSz w:w="23814" w:h="16840" w:orient="landscape" w:code="8"/>
      <w:pgMar w:top="1021" w:right="774" w:bottom="748" w:left="902" w:header="709" w:footer="709" w:gutter="0"/>
      <w:cols w:num="2" w:space="708" w:equalWidth="0">
        <w:col w:w="10535" w:space="1523"/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DB2"/>
    <w:rsid w:val="000A55F2"/>
    <w:rsid w:val="0022784D"/>
    <w:rsid w:val="00544D36"/>
    <w:rsid w:val="006A0D6D"/>
    <w:rsid w:val="00713DB2"/>
    <w:rsid w:val="007A5BAD"/>
    <w:rsid w:val="008B21F5"/>
    <w:rsid w:val="00BD2035"/>
    <w:rsid w:val="00D8254D"/>
    <w:rsid w:val="00D872AE"/>
    <w:rsid w:val="00EF1980"/>
    <w:rsid w:val="00F11C16"/>
    <w:rsid w:val="00F211B5"/>
    <w:rsid w:val="00F47CA5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701D-C005-4AB9-9CF5-BFC3C50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DB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13DB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13DB2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713DB2"/>
    <w:pPr>
      <w:keepNext/>
      <w:ind w:left="4248" w:firstLine="708"/>
      <w:outlineLvl w:val="2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713DB2"/>
    <w:pPr>
      <w:jc w:val="center"/>
    </w:pPr>
    <w:rPr>
      <w:b/>
      <w:bCs/>
      <w:sz w:val="32"/>
    </w:rPr>
  </w:style>
  <w:style w:type="paragraph" w:styleId="Zkladntext2">
    <w:name w:val="Body Text 2"/>
    <w:basedOn w:val="Normlny"/>
    <w:rsid w:val="00713DB2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sid w:val="00713DB2"/>
    <w:rPr>
      <w:outline/>
      <w:sz w:val="144"/>
    </w:rPr>
  </w:style>
  <w:style w:type="paragraph" w:styleId="Zkladntext3">
    <w:name w:val="Body Text 3"/>
    <w:basedOn w:val="Normlny"/>
    <w:rsid w:val="00713DB2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rsid w:val="00F47CA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Mestský úrad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Ing. Andrea Beshirová</dc:creator>
  <cp:keywords/>
  <cp:lastModifiedBy>Kristak</cp:lastModifiedBy>
  <cp:revision>2</cp:revision>
  <cp:lastPrinted>2017-09-22T05:33:00Z</cp:lastPrinted>
  <dcterms:created xsi:type="dcterms:W3CDTF">2017-09-22T05:33:00Z</dcterms:created>
  <dcterms:modified xsi:type="dcterms:W3CDTF">2017-09-22T05:33:00Z</dcterms:modified>
</cp:coreProperties>
</file>