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710D5F"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</w:tblGrid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710D5F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zbernej nádoby na 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Pr="00F56DB7" w:rsidRDefault="00710D5F" w:rsidP="00710D5F">
      <w:pPr>
        <w:numPr>
          <w:ilvl w:val="0"/>
          <w:numId w:val="1"/>
        </w:numPr>
        <w:spacing w:line="360" w:lineRule="auto"/>
        <w:ind w:right="-2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>□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ahoma" w:hAnsi="Tahoma"/>
            <w:sz w:val="18"/>
          </w:rPr>
          <w:t>120 l</w:t>
        </w:r>
      </w:smartTag>
      <w:r>
        <w:rPr>
          <w:rFonts w:ascii="Tahoma" w:hAnsi="Tahoma"/>
          <w:sz w:val="18"/>
        </w:rPr>
        <w:t xml:space="preserve">  tzv</w:t>
      </w:r>
      <w:r w:rsidRPr="0023204A">
        <w:rPr>
          <w:rFonts w:ascii="Tahoma" w:hAnsi="Tahoma"/>
          <w:sz w:val="18"/>
          <w:szCs w:val="18"/>
        </w:rPr>
        <w:t>. KUKA</w:t>
      </w:r>
      <w:r>
        <w:rPr>
          <w:rFonts w:ascii="Tahoma" w:hAnsi="Tahoma"/>
          <w:sz w:val="18"/>
        </w:rPr>
        <w:t xml:space="preserve"> / </w:t>
      </w:r>
      <w:r w:rsidRPr="00DB62E4">
        <w:rPr>
          <w:rFonts w:ascii="Tahoma" w:hAnsi="Tahoma" w:cs="Tahoma"/>
          <w:sz w:val="42"/>
          <w:szCs w:val="42"/>
        </w:rPr>
        <w:t>□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ahoma" w:hAnsi="Tahoma"/>
            <w:sz w:val="18"/>
          </w:rPr>
          <w:t>1100 l</w:t>
        </w:r>
      </w:smartTag>
      <w:r>
        <w:rPr>
          <w:rFonts w:ascii="Tahoma" w:hAnsi="Tahoma"/>
          <w:sz w:val="18"/>
        </w:rPr>
        <w:t xml:space="preserve"> kontajnera na zmesový komunálny odpad </w:t>
      </w:r>
    </w:p>
    <w:p w:rsidR="00F56DB7" w:rsidRPr="004E4D7B" w:rsidRDefault="00710D5F" w:rsidP="00F56DB7">
      <w:pPr>
        <w:spacing w:line="360" w:lineRule="auto"/>
        <w:ind w:left="1440" w:right="-2"/>
        <w:rPr>
          <w:rFonts w:ascii="Tahoma" w:hAnsi="Tahoma"/>
        </w:rPr>
      </w:pPr>
      <w:r w:rsidRPr="004E4D7B">
        <w:rPr>
          <w:rFonts w:ascii="Tahoma" w:hAnsi="Tahoma"/>
          <w:i/>
        </w:rPr>
        <w:t>(popis a adresa nehnuteľnosti, kontaktné údaje na platiteľa poplatku za nakladanie s komunálnym odpadom a drobným stavebným odpadom )</w:t>
      </w:r>
    </w:p>
    <w:p w:rsidR="00F56DB7" w:rsidRDefault="00F56DB7" w:rsidP="00F56DB7">
      <w:pPr>
        <w:spacing w:line="360" w:lineRule="auto"/>
        <w:ind w:left="1440" w:right="-2"/>
        <w:rPr>
          <w:rFonts w:ascii="Tahoma" w:hAnsi="Tahoma"/>
          <w:sz w:val="18"/>
        </w:rPr>
      </w:pPr>
    </w:p>
    <w:p w:rsidR="00710D5F" w:rsidRDefault="00710D5F" w:rsidP="00F56DB7">
      <w:pPr>
        <w:spacing w:line="360" w:lineRule="auto"/>
        <w:ind w:left="1440" w:right="-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Default="00C410C3" w:rsidP="00710D5F">
      <w:pPr>
        <w:ind w:left="6521"/>
        <w:jc w:val="center"/>
        <w:rPr>
          <w:rFonts w:ascii="Tahoma" w:hAnsi="Tahoma"/>
          <w:sz w:val="18"/>
        </w:rPr>
      </w:pPr>
    </w:p>
    <w:p w:rsidR="00645A3F" w:rsidRDefault="00645A3F" w:rsidP="00645A3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Poznámka:</w:t>
      </w: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645A3F">
      <w:pPr>
        <w:rPr>
          <w:rFonts w:ascii="Tahoma" w:hAnsi="Tahoma"/>
          <w:sz w:val="18"/>
        </w:rPr>
      </w:pPr>
    </w:p>
    <w:p w:rsidR="00265F97" w:rsidRDefault="00265F97" w:rsidP="00265F97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Súhlas so spracúvaním osobných údajov.</w:t>
      </w:r>
    </w:p>
    <w:p w:rsidR="00265F97" w:rsidRDefault="00265F97" w:rsidP="00265F97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265F97" w:rsidRPr="003907D5" w:rsidRDefault="00265F97" w:rsidP="00265F97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  <w:r>
        <w:rPr>
          <w:b/>
          <w:bCs/>
          <w:iCs/>
        </w:rPr>
        <w:t>Osobné údaje dotknutých osôb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</w:t>
      </w:r>
    </w:p>
    <w:p w:rsidR="00265F97" w:rsidRDefault="00265F97" w:rsidP="00645A3F">
      <w:pPr>
        <w:rPr>
          <w:rFonts w:ascii="Tahoma" w:hAnsi="Tahoma"/>
          <w:sz w:val="18"/>
        </w:rPr>
      </w:pP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265F97" w:rsidRDefault="00265F97" w:rsidP="00710D5F">
      <w:pPr>
        <w:ind w:left="6521"/>
        <w:jc w:val="center"/>
        <w:rPr>
          <w:rFonts w:ascii="Tahoma" w:hAnsi="Tahoma"/>
          <w:sz w:val="18"/>
        </w:rPr>
      </w:pPr>
    </w:p>
    <w:p w:rsidR="00710D5F" w:rsidRDefault="00710D5F" w:rsidP="00710D5F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265F97" w:rsidRDefault="00710D5F" w:rsidP="00265F97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</w:t>
      </w:r>
      <w:r w:rsidR="00265F97">
        <w:rPr>
          <w:rFonts w:ascii="Tahoma" w:hAnsi="Tahoma"/>
          <w:sz w:val="18"/>
        </w:rPr>
        <w:t>a</w:t>
      </w:r>
    </w:p>
    <w:p w:rsidR="00710D5F" w:rsidRPr="00265F97" w:rsidRDefault="00265F97" w:rsidP="00265F97">
      <w:pPr>
        <w:rPr>
          <w:rFonts w:ascii="Tahoma" w:hAnsi="Tahoma"/>
          <w:sz w:val="22"/>
        </w:rPr>
      </w:pPr>
      <w:r>
        <w:rPr>
          <w:rFonts w:ascii="Tahoma" w:hAnsi="Tahoma"/>
          <w:sz w:val="18"/>
        </w:rPr>
        <w:t xml:space="preserve">V </w:t>
      </w:r>
      <w:r w:rsidR="006C3649">
        <w:rPr>
          <w:rFonts w:ascii="Tahoma" w:hAnsi="Tahoma"/>
          <w:sz w:val="18"/>
        </w:rPr>
        <w:t xml:space="preserve"> Rožňave     </w:t>
      </w:r>
      <w:r w:rsidR="00E84980">
        <w:rPr>
          <w:rFonts w:ascii="Tahoma" w:hAnsi="Tahoma"/>
          <w:sz w:val="18"/>
        </w:rPr>
        <w:t>dňa ......................</w:t>
      </w:r>
    </w:p>
    <w:p w:rsidR="00560653" w:rsidRDefault="00560653" w:rsidP="00710D5F">
      <w:pPr>
        <w:jc w:val="both"/>
        <w:rPr>
          <w:rFonts w:ascii="Tahoma" w:hAnsi="Tahoma"/>
          <w:b/>
          <w:i/>
          <w:sz w:val="18"/>
        </w:rPr>
      </w:pPr>
    </w:p>
    <w:p w:rsidR="00265F97" w:rsidRDefault="00265F97" w:rsidP="00710D5F">
      <w:pPr>
        <w:jc w:val="both"/>
        <w:rPr>
          <w:rFonts w:ascii="Tahoma" w:hAnsi="Tahoma"/>
          <w:b/>
          <w:i/>
          <w:sz w:val="18"/>
        </w:rPr>
      </w:pPr>
    </w:p>
    <w:p w:rsidR="00265F97" w:rsidRDefault="00265F97" w:rsidP="00710D5F">
      <w:pPr>
        <w:jc w:val="both"/>
        <w:rPr>
          <w:rFonts w:ascii="Tahoma" w:hAnsi="Tahoma"/>
          <w:b/>
          <w:i/>
          <w:sz w:val="18"/>
        </w:rPr>
      </w:pPr>
    </w:p>
    <w:p w:rsidR="00C410C3" w:rsidRPr="00241E95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241E95">
        <w:rPr>
          <w:rFonts w:ascii="Tahoma" w:hAnsi="Tahoma"/>
          <w:b/>
          <w:i/>
          <w:sz w:val="18"/>
        </w:rPr>
        <w:t xml:space="preserve">Vybavuje : </w:t>
      </w:r>
      <w:r w:rsidR="00C5777F">
        <w:rPr>
          <w:rFonts w:ascii="Tahoma" w:hAnsi="Tahoma"/>
          <w:b/>
          <w:i/>
          <w:sz w:val="18"/>
        </w:rPr>
        <w:t xml:space="preserve">Ing. </w:t>
      </w:r>
      <w:proofErr w:type="spellStart"/>
      <w:r w:rsidR="00265F97">
        <w:rPr>
          <w:rFonts w:ascii="Tahoma" w:hAnsi="Tahoma"/>
          <w:b/>
          <w:i/>
          <w:sz w:val="18"/>
        </w:rPr>
        <w:t>Vanyo</w:t>
      </w:r>
      <w:proofErr w:type="spellEnd"/>
      <w:r w:rsidR="00C5777F">
        <w:rPr>
          <w:rFonts w:ascii="Tahoma" w:hAnsi="Tahoma"/>
          <w:b/>
          <w:i/>
          <w:sz w:val="18"/>
        </w:rPr>
        <w:t xml:space="preserve"> </w:t>
      </w:r>
      <w:bookmarkStart w:id="0" w:name="_GoBack"/>
      <w:bookmarkEnd w:id="0"/>
      <w:r w:rsidR="00265F97">
        <w:rPr>
          <w:rFonts w:ascii="Tahoma" w:hAnsi="Tahoma"/>
          <w:b/>
          <w:i/>
          <w:sz w:val="18"/>
        </w:rPr>
        <w:t>T</w:t>
      </w:r>
      <w:r w:rsidR="002B0649" w:rsidRPr="00241E95">
        <w:rPr>
          <w:rFonts w:ascii="Tahoma" w:hAnsi="Tahoma"/>
          <w:b/>
          <w:i/>
          <w:sz w:val="18"/>
        </w:rPr>
        <w:t>.</w:t>
      </w:r>
      <w:r w:rsidRPr="00241E95">
        <w:rPr>
          <w:rFonts w:ascii="Tahoma" w:hAnsi="Tahoma"/>
          <w:b/>
          <w:i/>
          <w:sz w:val="18"/>
        </w:rPr>
        <w:t>, MsÚ Rožňava, 3. p.,  č. dv. 3</w:t>
      </w:r>
      <w:r w:rsidR="002B0649" w:rsidRPr="00241E95">
        <w:rPr>
          <w:rFonts w:ascii="Tahoma" w:hAnsi="Tahoma"/>
          <w:b/>
          <w:i/>
          <w:sz w:val="18"/>
        </w:rPr>
        <w:t>05</w:t>
      </w:r>
      <w:r w:rsidRPr="00241E95">
        <w:rPr>
          <w:rFonts w:ascii="Tahoma" w:hAnsi="Tahoma"/>
          <w:b/>
          <w:i/>
          <w:sz w:val="18"/>
        </w:rPr>
        <w:t>, 058-77732</w:t>
      </w:r>
      <w:r w:rsidR="00D4541C" w:rsidRPr="00241E95">
        <w:rPr>
          <w:rFonts w:ascii="Tahoma" w:hAnsi="Tahoma"/>
          <w:b/>
          <w:i/>
          <w:sz w:val="18"/>
        </w:rPr>
        <w:t>33</w:t>
      </w:r>
      <w:r w:rsidR="00B61D7A" w:rsidRPr="00241E95">
        <w:rPr>
          <w:rFonts w:ascii="Tahoma" w:hAnsi="Tahoma"/>
          <w:b/>
          <w:i/>
          <w:sz w:val="18"/>
        </w:rPr>
        <w:t>, mobil: 0917877294</w:t>
      </w:r>
    </w:p>
    <w:sectPr w:rsidR="00C410C3" w:rsidRPr="00241E95" w:rsidSect="00E6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5F"/>
    <w:rsid w:val="00073C87"/>
    <w:rsid w:val="00160BB4"/>
    <w:rsid w:val="00175A4C"/>
    <w:rsid w:val="00194C71"/>
    <w:rsid w:val="001F0289"/>
    <w:rsid w:val="00241E95"/>
    <w:rsid w:val="00265F97"/>
    <w:rsid w:val="002B0649"/>
    <w:rsid w:val="003318E6"/>
    <w:rsid w:val="004E4D7B"/>
    <w:rsid w:val="00560653"/>
    <w:rsid w:val="00645A3F"/>
    <w:rsid w:val="0069284E"/>
    <w:rsid w:val="006C3649"/>
    <w:rsid w:val="00710D5F"/>
    <w:rsid w:val="007D441B"/>
    <w:rsid w:val="007E47C2"/>
    <w:rsid w:val="007F43FC"/>
    <w:rsid w:val="009C7B4C"/>
    <w:rsid w:val="009D2C66"/>
    <w:rsid w:val="00AF1A5D"/>
    <w:rsid w:val="00B61D7A"/>
    <w:rsid w:val="00B93339"/>
    <w:rsid w:val="00C410C3"/>
    <w:rsid w:val="00C5777F"/>
    <w:rsid w:val="00D07305"/>
    <w:rsid w:val="00D4541C"/>
    <w:rsid w:val="00D46E78"/>
    <w:rsid w:val="00D87779"/>
    <w:rsid w:val="00E66343"/>
    <w:rsid w:val="00E84980"/>
    <w:rsid w:val="00EC1D9A"/>
    <w:rsid w:val="00F56DB7"/>
    <w:rsid w:val="00F83B59"/>
    <w:rsid w:val="00FA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rsid w:val="00265F97"/>
    <w:rPr>
      <w:sz w:val="21"/>
      <w:szCs w:val="21"/>
      <w:shd w:val="clear" w:color="auto" w:fill="FFFFFF"/>
    </w:rPr>
  </w:style>
  <w:style w:type="character" w:customStyle="1" w:styleId="CharStyle9">
    <w:name w:val="Char Style 9"/>
    <w:basedOn w:val="CharStyle5"/>
    <w:rsid w:val="00265F9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sk-SK" w:eastAsia="sk-SK" w:bidi="sk-SK"/>
    </w:rPr>
  </w:style>
  <w:style w:type="paragraph" w:customStyle="1" w:styleId="Style4">
    <w:name w:val="Style 4"/>
    <w:basedOn w:val="Normlny"/>
    <w:link w:val="CharStyle5"/>
    <w:rsid w:val="00265F97"/>
    <w:pPr>
      <w:widowControl w:val="0"/>
      <w:shd w:val="clear" w:color="auto" w:fill="FFFFFF"/>
      <w:spacing w:after="720" w:line="232" w:lineRule="exact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subject/>
  <dc:creator>Ing. Alena Baffyová</dc:creator>
  <cp:keywords/>
  <cp:lastModifiedBy>Vanyo</cp:lastModifiedBy>
  <cp:revision>7</cp:revision>
  <cp:lastPrinted>2008-11-11T06:40:00Z</cp:lastPrinted>
  <dcterms:created xsi:type="dcterms:W3CDTF">2017-09-22T05:32:00Z</dcterms:created>
  <dcterms:modified xsi:type="dcterms:W3CDTF">2019-04-01T04:41:00Z</dcterms:modified>
</cp:coreProperties>
</file>