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2E89FE" w14:textId="77777777" w:rsidR="008D4CB1" w:rsidRDefault="009D331E"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FAF3DFE" wp14:editId="60EA1DC0">
                <wp:simplePos x="0" y="0"/>
                <wp:positionH relativeFrom="column">
                  <wp:posOffset>103500</wp:posOffset>
                </wp:positionH>
                <wp:positionV relativeFrom="paragraph">
                  <wp:posOffset>-330839</wp:posOffset>
                </wp:positionV>
                <wp:extent cx="5989320" cy="906783"/>
                <wp:effectExtent l="0" t="0" r="11430" b="26667"/>
                <wp:wrapNone/>
                <wp:docPr id="1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9320" cy="906783"/>
                        </a:xfrm>
                        <a:prstGeom prst="rect">
                          <a:avLst/>
                        </a:prstGeom>
                        <a:solidFill>
                          <a:srgbClr val="E6E0EC"/>
                        </a:solidFill>
                        <a:ln w="9528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14:paraId="5780504F" w14:textId="77777777" w:rsidR="008D4CB1" w:rsidRDefault="008D4CB1">
                            <w:pPr>
                              <w:jc w:val="center"/>
                            </w:pPr>
                          </w:p>
                          <w:p w14:paraId="7095CEC6" w14:textId="77777777" w:rsidR="008D4CB1" w:rsidRDefault="009D331E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Žiadosť o udelenie súhlasu s výmenou bytov</w:t>
                            </w:r>
                          </w:p>
                          <w:p w14:paraId="3E2A673C" w14:textId="77777777" w:rsidR="008D4CB1" w:rsidRDefault="009D331E">
                            <w:pPr>
                              <w:jc w:val="center"/>
                            </w:pPr>
                            <w:proofErr w:type="spellStart"/>
                            <w:r>
                              <w:rPr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>Kérelem</w:t>
                            </w:r>
                            <w:proofErr w:type="spellEnd"/>
                            <w:r>
                              <w:rPr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>lakáscseréhez</w:t>
                            </w:r>
                            <w:proofErr w:type="spellEnd"/>
                            <w:r>
                              <w:rPr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t</w:t>
                            </w:r>
                            <w:proofErr w:type="spellStart"/>
                            <w:r>
                              <w:rPr>
                                <w:bCs/>
                                <w:i/>
                                <w:iCs/>
                                <w:sz w:val="28"/>
                                <w:szCs w:val="28"/>
                                <w:lang w:val="hu-HU"/>
                              </w:rPr>
                              <w:t>örténő</w:t>
                            </w:r>
                            <w:proofErr w:type="spellEnd"/>
                            <w:r>
                              <w:rPr>
                                <w:bCs/>
                                <w:i/>
                                <w:iCs/>
                                <w:sz w:val="28"/>
                                <w:szCs w:val="28"/>
                                <w:lang w:val="hu-HU"/>
                              </w:rPr>
                              <w:t xml:space="preserve"> hozzájárulás megítélésére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FAF3DFE" id="Rectangle 3" o:spid="_x0000_s1026" style="position:absolute;margin-left:8.15pt;margin-top:-26.05pt;width:471.6pt;height:71.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Un2BQIAAAQEAAAOAAAAZHJzL2Uyb0RvYy54bWysU8GO2jAQvVfqP1i+lwQWWIgIqwrYqtKq&#10;XZXuBwyOTSw5tmsbEvr1HTsU2HZPVXNwZjKTNzNvnhcPXaPIkTsvjS7pcJBTwjUzldT7kr58f/ww&#10;o8QH0BUoo3lJT9zTh+X7d4vWFnxkaqMq7giCaF+0tqR1CLbIMs9q3oAfGMs1BoVxDQR03T6rHLSI&#10;3qhslOfTrDWuss4w7j1+XfdBukz4QnAWvgrheSCqpNhbSKdL5y6e2XIBxd6BrSU7twH/0EUDUmPR&#10;C9QaApCDk39BNZI5440IA2aazAghGU8z4DTD/I9ptjVYnmZBcry90OT/Hyz7cnx2RFa4O0o0NLii&#10;b0ga6L3i5C7S01pfYNbWPruz59GMs3bCNfGNU5AuUXq6UMq7QBh+nMxn87sRMs8wNs+n97MEml3/&#10;ts6HT9w0JBoldVg9MQnHJx+wIqb+TonFvFGyepRKJcftdyvlyBFwvZvpJt+sYsv4y6s0pUmL1Scj&#10;FCMDVJlQ0Bd5leZv0fL0vIUWu1mDr/uqCSGmQdHIwCNHWF5pfEXmeq6iFbpdh8Fo7kx1Qtbx2uDA&#10;tXE/KWlRgiX1Pw7gOCXqs8Ydz4fjcdRscsaT+0iju43sbiOgGUKVNFDSm6vQ6xyFZiE86a1lcT2x&#10;U20+HoIRMvF77ejcM0otDXG+FlHLt37Kul7e5S8AAAD//wMAUEsDBBQABgAIAAAAIQC3WTsb3wAA&#10;AAkBAAAPAAAAZHJzL2Rvd25yZXYueG1sTI9NT8MwDIbvSPyHyEjctqSbOlhpOiG+BL11IMQxa0xb&#10;rXGqJtu6f485wc2v/Oj143wzuV4ccQydJw3JXIFAqr3tqNHw8f48uwURoiFrek+o4YwBNsXlRW4y&#10;609U4XEbG8ElFDKjoY1xyKQMdYvOhLkfkHj37UdnIsexkXY0Jy53vVwotZLOdMQXWjPgQ4v1fntw&#10;GsqqG84vMVm+7p2q5NdT+fj5Vmp9fTXd34GIOMU/GH71WR0Kdtr5A9kges6rJZMaZukiAcHAOl2n&#10;IHY8qBuQRS7/f1D8AAAA//8DAFBLAQItABQABgAIAAAAIQC2gziS/gAAAOEBAAATAAAAAAAAAAAA&#10;AAAAAAAAAABbQ29udGVudF9UeXBlc10ueG1sUEsBAi0AFAAGAAgAAAAhADj9If/WAAAAlAEAAAsA&#10;AAAAAAAAAAAAAAAALwEAAF9yZWxzLy5yZWxzUEsBAi0AFAAGAAgAAAAhADBRSfYFAgAABAQAAA4A&#10;AAAAAAAAAAAAAAAALgIAAGRycy9lMm9Eb2MueG1sUEsBAi0AFAAGAAgAAAAhALdZOxvfAAAACQEA&#10;AA8AAAAAAAAAAAAAAAAAXwQAAGRycy9kb3ducmV2LnhtbFBLBQYAAAAABAAEAPMAAABrBQAAAAA=&#10;" fillcolor="#e6e0ec" strokeweight=".26467mm">
                <v:textbox>
                  <w:txbxContent>
                    <w:p w14:paraId="5780504F" w14:textId="77777777" w:rsidR="008D4CB1" w:rsidRDefault="008D4CB1">
                      <w:pPr>
                        <w:jc w:val="center"/>
                      </w:pPr>
                    </w:p>
                    <w:p w14:paraId="7095CEC6" w14:textId="77777777" w:rsidR="008D4CB1" w:rsidRDefault="009D331E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Žiadosť o udelenie súhlasu s výmenou bytov</w:t>
                      </w:r>
                    </w:p>
                    <w:p w14:paraId="3E2A673C" w14:textId="77777777" w:rsidR="008D4CB1" w:rsidRDefault="009D331E">
                      <w:pPr>
                        <w:jc w:val="center"/>
                      </w:pPr>
                      <w:proofErr w:type="spellStart"/>
                      <w:r>
                        <w:rPr>
                          <w:bCs/>
                          <w:i/>
                          <w:iCs/>
                          <w:sz w:val="28"/>
                          <w:szCs w:val="28"/>
                        </w:rPr>
                        <w:t>Kérelem</w:t>
                      </w:r>
                      <w:proofErr w:type="spellEnd"/>
                      <w:r>
                        <w:rPr>
                          <w:bCs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>
                        <w:rPr>
                          <w:bCs/>
                          <w:i/>
                          <w:iCs/>
                          <w:sz w:val="28"/>
                          <w:szCs w:val="28"/>
                        </w:rPr>
                        <w:t>lakáscseréhez</w:t>
                      </w:r>
                      <w:proofErr w:type="spellEnd"/>
                      <w:r>
                        <w:rPr>
                          <w:bCs/>
                          <w:i/>
                          <w:iCs/>
                          <w:sz w:val="28"/>
                          <w:szCs w:val="28"/>
                        </w:rPr>
                        <w:t xml:space="preserve"> t</w:t>
                      </w:r>
                      <w:proofErr w:type="spellStart"/>
                      <w:r>
                        <w:rPr>
                          <w:bCs/>
                          <w:i/>
                          <w:iCs/>
                          <w:sz w:val="28"/>
                          <w:szCs w:val="28"/>
                          <w:lang w:val="hu-HU"/>
                        </w:rPr>
                        <w:t>örténő</w:t>
                      </w:r>
                      <w:proofErr w:type="spellEnd"/>
                      <w:r>
                        <w:rPr>
                          <w:bCs/>
                          <w:i/>
                          <w:iCs/>
                          <w:sz w:val="28"/>
                          <w:szCs w:val="28"/>
                          <w:lang w:val="hu-HU"/>
                        </w:rPr>
                        <w:t xml:space="preserve"> hozzájárulás megítélésére</w:t>
                      </w:r>
                    </w:p>
                  </w:txbxContent>
                </v:textbox>
              </v:rect>
            </w:pict>
          </mc:Fallback>
        </mc:AlternateContent>
      </w:r>
    </w:p>
    <w:p w14:paraId="2270B6E8" w14:textId="77777777" w:rsidR="008D4CB1" w:rsidRDefault="008D4CB1">
      <w:pPr>
        <w:rPr>
          <w:b/>
          <w:bCs/>
        </w:rPr>
      </w:pPr>
    </w:p>
    <w:p w14:paraId="5925AFC2" w14:textId="77777777" w:rsidR="008D4CB1" w:rsidRDefault="008D4CB1">
      <w:pPr>
        <w:rPr>
          <w:b/>
          <w:bCs/>
        </w:rPr>
      </w:pPr>
    </w:p>
    <w:p w14:paraId="15D47846" w14:textId="77777777" w:rsidR="008D4CB1" w:rsidRDefault="009D331E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843ED9" wp14:editId="3C6BB41E">
                <wp:simplePos x="0" y="0"/>
                <wp:positionH relativeFrom="column">
                  <wp:posOffset>3090543</wp:posOffset>
                </wp:positionH>
                <wp:positionV relativeFrom="paragraph">
                  <wp:posOffset>140973</wp:posOffset>
                </wp:positionV>
                <wp:extent cx="2905121" cy="1577970"/>
                <wp:effectExtent l="0" t="0" r="9529" b="22230"/>
                <wp:wrapNone/>
                <wp:docPr id="2" name="Obdĺžni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5121" cy="1577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8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14:paraId="23E754D3" w14:textId="77777777" w:rsidR="008D4CB1" w:rsidRDefault="009D331E">
                            <w:r>
                              <w:rPr>
                                <w:sz w:val="10"/>
                                <w:szCs w:val="10"/>
                              </w:rPr>
                              <w:t>podacia pečiatka/</w:t>
                            </w:r>
                            <w:proofErr w:type="spellStart"/>
                            <w:r>
                              <w:rPr>
                                <w:sz w:val="10"/>
                                <w:szCs w:val="10"/>
                              </w:rPr>
                              <w:t>iktató</w:t>
                            </w:r>
                            <w:proofErr w:type="spellEnd"/>
                            <w:r>
                              <w:rPr>
                                <w:sz w:val="10"/>
                                <w:szCs w:val="1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0"/>
                                <w:szCs w:val="10"/>
                              </w:rPr>
                              <w:t>bélyegző</w:t>
                            </w:r>
                            <w:proofErr w:type="spellEnd"/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0843ED9" id="Obdĺžnik 1" o:spid="_x0000_s1027" style="position:absolute;margin-left:243.35pt;margin-top:11.1pt;width:228.75pt;height:124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Wv8hDgIAAA0EAAAOAAAAZHJzL2Uyb0RvYy54bWysU82O0zAQviPxDpbvND9qKY2artBWRUgr&#10;dqXCA0wcp7HwH7bbtDwaB07wXjt2SrcLnBA5OB7P+Jtvvhkvb45KkgN3Xhhd02KSU8I1M63Qu5p+&#10;+rh59YYSH0C3II3mNT1xT29WL18sB1vx0vRGttwRBNG+GmxN+xBslWWe9VyBnxjLNTo74xQENN0u&#10;ax0MiK5kVub562wwrrXOMO49nq5HJ10l/K7jLNx3neeByJoit5BWl9YmrtlqCdXOge0FO9OAf2Ch&#10;QGhMeoFaQwCyd+IPKCWYM950YcKMykzXCcZTDVhNkf9WzbYHy1MtKI63F5n8/4NlHw4Pjoi2piUl&#10;GhS26L5pf3z7+V2Lz6SI+gzWVxi2tQ/ubHncxmKPnVPxj2WQY9L0dNGUHwNheFgu8llRFpQw9BWz&#10;+XwxT6pnT9et8+EdN4rETU0dNi1pCYc7HzAlhv4Kidm8kaLdCCmT4XbNrXTkANjgTfoiZ7zyLExq&#10;MtR0MStxHBngnHUSxiTPwvw1Wp6+v6FFNmvw/Zg1IcQwqJQIPIqE6aXGX5RuFCvuwrE5Jqkvsjam&#10;PaH8+H6w7t64r5QMOIs19V/24Dgl8r3GZi+K6TQObzKms3mJhrv2NNce0AyhahooGbe3YRx4nDgL&#10;4U5vLYttioS1ebsPphNJ5shxZHSmjjOXajm/jzjU13aKenrFq0cAAAD//wMAUEsDBBQABgAIAAAA&#10;IQB0tWdX3wAAAAoBAAAPAAAAZHJzL2Rvd25yZXYueG1sTI9NT4NAEIbvJv6HzZh4MXaRkFKRpWmI&#10;XrhJ/TpuYQrE3VnCbgv9944nvc3Hk3eeybeLNeKMkx8cKXhYRSCQGtcO1Cl427/cb0D4oKnVxhEq&#10;uKCHbXF9leusdTO94rkOneAQ8plW0IcwZlL6pker/cqNSLw7usnqwO3UyXbSM4dbI+MoWkurB+IL&#10;vR6x7LH5rk9WwWd1HPz7F5p5viurutpdzMdzqdTtzbJ7AhFwCX8w/OqzOhTsdHAnar0wCpLNOmVU&#10;QRzHIBh4TBIuDjxIoxRkkcv/LxQ/AAAA//8DAFBLAQItABQABgAIAAAAIQC2gziS/gAAAOEBAAAT&#10;AAAAAAAAAAAAAAAAAAAAAABbQ29udGVudF9UeXBlc10ueG1sUEsBAi0AFAAGAAgAAAAhADj9If/W&#10;AAAAlAEAAAsAAAAAAAAAAAAAAAAALwEAAF9yZWxzLy5yZWxzUEsBAi0AFAAGAAgAAAAhAHpa/yEO&#10;AgAADQQAAA4AAAAAAAAAAAAAAAAALgIAAGRycy9lMm9Eb2MueG1sUEsBAi0AFAAGAAgAAAAhAHS1&#10;Z1ffAAAACgEAAA8AAAAAAAAAAAAAAAAAaAQAAGRycy9kb3ducmV2LnhtbFBLBQYAAAAABAAEAPMA&#10;AAB0BQAAAAA=&#10;" strokeweight=".26467mm">
                <v:textbox>
                  <w:txbxContent>
                    <w:p w14:paraId="23E754D3" w14:textId="77777777" w:rsidR="008D4CB1" w:rsidRDefault="009D331E">
                      <w:r>
                        <w:rPr>
                          <w:sz w:val="10"/>
                          <w:szCs w:val="10"/>
                        </w:rPr>
                        <w:t>podacia pečiatka/</w:t>
                      </w:r>
                      <w:proofErr w:type="spellStart"/>
                      <w:r>
                        <w:rPr>
                          <w:sz w:val="10"/>
                          <w:szCs w:val="10"/>
                        </w:rPr>
                        <w:t>iktató</w:t>
                      </w:r>
                      <w:proofErr w:type="spellEnd"/>
                      <w:r>
                        <w:rPr>
                          <w:sz w:val="10"/>
                          <w:szCs w:val="10"/>
                        </w:rPr>
                        <w:t xml:space="preserve"> </w:t>
                      </w:r>
                      <w:proofErr w:type="spellStart"/>
                      <w:r>
                        <w:rPr>
                          <w:sz w:val="10"/>
                          <w:szCs w:val="10"/>
                        </w:rPr>
                        <w:t>bélyegző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</w:p>
    <w:p w14:paraId="1316E442" w14:textId="77777777" w:rsidR="008D4CB1" w:rsidRDefault="008D4CB1">
      <w:pPr>
        <w:rPr>
          <w:b/>
          <w:bCs/>
        </w:rPr>
      </w:pPr>
    </w:p>
    <w:p w14:paraId="703F6EBF" w14:textId="77777777" w:rsidR="008D4CB1" w:rsidRDefault="008D4CB1">
      <w:pPr>
        <w:rPr>
          <w:b/>
          <w:bCs/>
        </w:rPr>
      </w:pPr>
    </w:p>
    <w:p w14:paraId="4C888D1F" w14:textId="77777777" w:rsidR="008D4CB1" w:rsidRDefault="008D4CB1">
      <w:pPr>
        <w:rPr>
          <w:b/>
          <w:bCs/>
        </w:rPr>
      </w:pPr>
    </w:p>
    <w:p w14:paraId="2D9AC24B" w14:textId="77777777" w:rsidR="008D4CB1" w:rsidRDefault="008D4CB1">
      <w:pPr>
        <w:rPr>
          <w:b/>
          <w:bCs/>
        </w:rPr>
      </w:pPr>
    </w:p>
    <w:p w14:paraId="251C7D88" w14:textId="77777777" w:rsidR="008D4CB1" w:rsidRDefault="008D4CB1">
      <w:pPr>
        <w:rPr>
          <w:b/>
          <w:bCs/>
        </w:rPr>
      </w:pPr>
    </w:p>
    <w:p w14:paraId="51088C6B" w14:textId="77777777" w:rsidR="008D4CB1" w:rsidRDefault="008D4CB1">
      <w:pPr>
        <w:rPr>
          <w:b/>
          <w:bCs/>
        </w:rPr>
      </w:pPr>
    </w:p>
    <w:p w14:paraId="4FFFBFAF" w14:textId="77777777" w:rsidR="008D4CB1" w:rsidRDefault="008D4CB1">
      <w:pPr>
        <w:rPr>
          <w:b/>
          <w:bCs/>
        </w:rPr>
      </w:pPr>
    </w:p>
    <w:p w14:paraId="21697C1C" w14:textId="77777777" w:rsidR="008D4CB1" w:rsidRDefault="008D4CB1">
      <w:pPr>
        <w:rPr>
          <w:b/>
          <w:bCs/>
        </w:rPr>
      </w:pPr>
    </w:p>
    <w:p w14:paraId="66CB0859" w14:textId="77777777" w:rsidR="008D4CB1" w:rsidRDefault="008D4CB1">
      <w:pPr>
        <w:rPr>
          <w:b/>
          <w:bCs/>
        </w:rPr>
      </w:pPr>
    </w:p>
    <w:p w14:paraId="160C37CB" w14:textId="77777777" w:rsidR="008D4CB1" w:rsidRDefault="009D331E">
      <w:pPr>
        <w:pStyle w:val="Odsekzoznamu"/>
        <w:numPr>
          <w:ilvl w:val="0"/>
          <w:numId w:val="1"/>
        </w:numPr>
      </w:pPr>
      <w:r>
        <w:rPr>
          <w:b/>
          <w:bCs/>
        </w:rPr>
        <w:t xml:space="preserve">Žiadateľ – nájomca </w:t>
      </w:r>
      <w:r>
        <w:rPr>
          <w:bCs/>
          <w:sz w:val="22"/>
        </w:rPr>
        <w:t>(pri spoločnom nájme obaja nájomníci)</w:t>
      </w:r>
    </w:p>
    <w:p w14:paraId="6DC52B14" w14:textId="77777777" w:rsidR="008D4CB1" w:rsidRDefault="009D331E">
      <w:pPr>
        <w:ind w:left="372" w:firstLine="708"/>
        <w:rPr>
          <w:i/>
          <w:iCs/>
          <w:sz w:val="22"/>
          <w:szCs w:val="22"/>
        </w:rPr>
      </w:pPr>
      <w:proofErr w:type="spellStart"/>
      <w:r>
        <w:rPr>
          <w:i/>
          <w:iCs/>
          <w:sz w:val="22"/>
          <w:szCs w:val="22"/>
        </w:rPr>
        <w:t>Kérelmező</w:t>
      </w:r>
      <w:proofErr w:type="spellEnd"/>
      <w:r>
        <w:rPr>
          <w:i/>
          <w:iCs/>
          <w:sz w:val="22"/>
          <w:szCs w:val="22"/>
        </w:rPr>
        <w:t xml:space="preserve"> – </w:t>
      </w:r>
      <w:proofErr w:type="spellStart"/>
      <w:r>
        <w:rPr>
          <w:i/>
          <w:iCs/>
          <w:sz w:val="22"/>
          <w:szCs w:val="22"/>
        </w:rPr>
        <w:t>bérlő</w:t>
      </w:r>
      <w:proofErr w:type="spellEnd"/>
      <w:r>
        <w:rPr>
          <w:i/>
          <w:iCs/>
          <w:sz w:val="22"/>
          <w:szCs w:val="22"/>
        </w:rPr>
        <w:t xml:space="preserve"> </w:t>
      </w:r>
      <w:r>
        <w:rPr>
          <w:i/>
          <w:iCs/>
          <w:sz w:val="22"/>
          <w:szCs w:val="22"/>
        </w:rPr>
        <w:t>(</w:t>
      </w:r>
      <w:proofErr w:type="spellStart"/>
      <w:r>
        <w:rPr>
          <w:i/>
          <w:iCs/>
          <w:sz w:val="22"/>
          <w:szCs w:val="22"/>
        </w:rPr>
        <w:t>közös</w:t>
      </w:r>
      <w:proofErr w:type="spellEnd"/>
      <w:r>
        <w:rPr>
          <w:i/>
          <w:iCs/>
          <w:sz w:val="22"/>
          <w:szCs w:val="22"/>
        </w:rPr>
        <w:t xml:space="preserve"> </w:t>
      </w:r>
      <w:proofErr w:type="spellStart"/>
      <w:r>
        <w:rPr>
          <w:i/>
          <w:iCs/>
          <w:sz w:val="22"/>
          <w:szCs w:val="22"/>
        </w:rPr>
        <w:t>háztartás</w:t>
      </w:r>
      <w:proofErr w:type="spellEnd"/>
      <w:r>
        <w:rPr>
          <w:i/>
          <w:iCs/>
          <w:sz w:val="22"/>
          <w:szCs w:val="22"/>
        </w:rPr>
        <w:t xml:space="preserve"> </w:t>
      </w:r>
      <w:proofErr w:type="spellStart"/>
      <w:r>
        <w:rPr>
          <w:i/>
          <w:iCs/>
          <w:sz w:val="22"/>
          <w:szCs w:val="22"/>
        </w:rPr>
        <w:t>esetében</w:t>
      </w:r>
      <w:proofErr w:type="spellEnd"/>
      <w:r>
        <w:rPr>
          <w:i/>
          <w:iCs/>
          <w:sz w:val="22"/>
          <w:szCs w:val="22"/>
        </w:rPr>
        <w:t xml:space="preserve"> </w:t>
      </w:r>
      <w:proofErr w:type="spellStart"/>
      <w:r>
        <w:rPr>
          <w:i/>
          <w:iCs/>
          <w:sz w:val="22"/>
          <w:szCs w:val="22"/>
        </w:rPr>
        <w:t>mindkét</w:t>
      </w:r>
      <w:proofErr w:type="spellEnd"/>
      <w:r>
        <w:rPr>
          <w:i/>
          <w:iCs/>
          <w:sz w:val="22"/>
          <w:szCs w:val="22"/>
        </w:rPr>
        <w:t xml:space="preserve"> </w:t>
      </w:r>
      <w:proofErr w:type="spellStart"/>
      <w:r>
        <w:rPr>
          <w:i/>
          <w:iCs/>
          <w:sz w:val="22"/>
          <w:szCs w:val="22"/>
        </w:rPr>
        <w:t>bérlő</w:t>
      </w:r>
      <w:proofErr w:type="spellEnd"/>
      <w:r>
        <w:rPr>
          <w:i/>
          <w:iCs/>
          <w:sz w:val="22"/>
          <w:szCs w:val="22"/>
        </w:rPr>
        <w:t>)</w:t>
      </w:r>
    </w:p>
    <w:p w14:paraId="40129148" w14:textId="77777777" w:rsidR="008D4CB1" w:rsidRDefault="008D4CB1">
      <w:pPr>
        <w:rPr>
          <w:i/>
          <w:iCs/>
          <w:sz w:val="22"/>
          <w:szCs w:val="22"/>
        </w:rPr>
      </w:pPr>
    </w:p>
    <w:p w14:paraId="235C4A1B" w14:textId="77777777" w:rsidR="008D4CB1" w:rsidRDefault="009D331E">
      <w:pPr>
        <w:rPr>
          <w:bCs/>
        </w:rPr>
      </w:pPr>
      <w:r>
        <w:rPr>
          <w:bCs/>
        </w:rPr>
        <w:t>Meno, priezvisko, titul:........................................................ dátum narodenia: ............................</w:t>
      </w:r>
    </w:p>
    <w:p w14:paraId="2693A435" w14:textId="77777777" w:rsidR="008D4CB1" w:rsidRDefault="009D331E">
      <w:pPr>
        <w:rPr>
          <w:bCs/>
          <w:i/>
          <w:iCs/>
          <w:sz w:val="22"/>
          <w:szCs w:val="22"/>
        </w:rPr>
      </w:pPr>
      <w:proofErr w:type="spellStart"/>
      <w:r>
        <w:rPr>
          <w:bCs/>
          <w:i/>
          <w:iCs/>
          <w:sz w:val="22"/>
          <w:szCs w:val="22"/>
        </w:rPr>
        <w:t>Keresztnév</w:t>
      </w:r>
      <w:proofErr w:type="spellEnd"/>
      <w:r>
        <w:rPr>
          <w:bCs/>
          <w:i/>
          <w:iCs/>
          <w:sz w:val="22"/>
          <w:szCs w:val="22"/>
        </w:rPr>
        <w:t xml:space="preserve">, </w:t>
      </w:r>
      <w:proofErr w:type="spellStart"/>
      <w:r>
        <w:rPr>
          <w:bCs/>
          <w:i/>
          <w:iCs/>
          <w:sz w:val="22"/>
          <w:szCs w:val="22"/>
        </w:rPr>
        <w:t>vezetéknév</w:t>
      </w:r>
      <w:proofErr w:type="spellEnd"/>
      <w:r>
        <w:rPr>
          <w:bCs/>
          <w:i/>
          <w:iCs/>
          <w:sz w:val="22"/>
          <w:szCs w:val="22"/>
        </w:rPr>
        <w:t xml:space="preserve">, </w:t>
      </w:r>
      <w:proofErr w:type="spellStart"/>
      <w:r>
        <w:rPr>
          <w:bCs/>
          <w:i/>
          <w:iCs/>
          <w:sz w:val="22"/>
          <w:szCs w:val="22"/>
        </w:rPr>
        <w:t>titulus</w:t>
      </w:r>
      <w:proofErr w:type="spellEnd"/>
      <w:r>
        <w:rPr>
          <w:bCs/>
          <w:i/>
          <w:iCs/>
          <w:sz w:val="22"/>
          <w:szCs w:val="22"/>
        </w:rPr>
        <w:tab/>
      </w:r>
      <w:r>
        <w:rPr>
          <w:bCs/>
          <w:i/>
          <w:iCs/>
          <w:sz w:val="22"/>
          <w:szCs w:val="22"/>
        </w:rPr>
        <w:tab/>
      </w:r>
      <w:r>
        <w:rPr>
          <w:bCs/>
          <w:i/>
          <w:iCs/>
          <w:sz w:val="22"/>
          <w:szCs w:val="22"/>
        </w:rPr>
        <w:tab/>
      </w:r>
      <w:r>
        <w:rPr>
          <w:bCs/>
          <w:i/>
          <w:iCs/>
          <w:sz w:val="22"/>
          <w:szCs w:val="22"/>
        </w:rPr>
        <w:tab/>
        <w:t xml:space="preserve">             </w:t>
      </w:r>
      <w:proofErr w:type="spellStart"/>
      <w:r>
        <w:rPr>
          <w:bCs/>
          <w:i/>
          <w:iCs/>
          <w:sz w:val="22"/>
          <w:szCs w:val="22"/>
        </w:rPr>
        <w:t>születési</w:t>
      </w:r>
      <w:proofErr w:type="spellEnd"/>
      <w:r>
        <w:rPr>
          <w:bCs/>
          <w:i/>
          <w:iCs/>
          <w:sz w:val="22"/>
          <w:szCs w:val="22"/>
        </w:rPr>
        <w:t xml:space="preserve"> </w:t>
      </w:r>
      <w:proofErr w:type="spellStart"/>
      <w:r>
        <w:rPr>
          <w:bCs/>
          <w:i/>
          <w:iCs/>
          <w:sz w:val="22"/>
          <w:szCs w:val="22"/>
        </w:rPr>
        <w:t>idő</w:t>
      </w:r>
      <w:proofErr w:type="spellEnd"/>
    </w:p>
    <w:p w14:paraId="090F5A27" w14:textId="77777777" w:rsidR="008D4CB1" w:rsidRDefault="009D331E">
      <w:pPr>
        <w:rPr>
          <w:bCs/>
        </w:rPr>
      </w:pPr>
      <w:r>
        <w:rPr>
          <w:bCs/>
        </w:rPr>
        <w:t xml:space="preserve">trvalý pobyt: </w:t>
      </w:r>
      <w:r>
        <w:rPr>
          <w:bCs/>
        </w:rPr>
        <w:tab/>
        <w:t xml:space="preserve">        ..</w:t>
      </w:r>
      <w:r>
        <w:rPr>
          <w:bCs/>
        </w:rPr>
        <w:t>.....................................................................................................................</w:t>
      </w:r>
    </w:p>
    <w:p w14:paraId="2D0235ED" w14:textId="77777777" w:rsidR="008D4CB1" w:rsidRDefault="009D331E">
      <w:pPr>
        <w:rPr>
          <w:bCs/>
          <w:i/>
          <w:iCs/>
          <w:sz w:val="22"/>
          <w:szCs w:val="22"/>
        </w:rPr>
      </w:pPr>
      <w:proofErr w:type="spellStart"/>
      <w:r>
        <w:rPr>
          <w:bCs/>
          <w:i/>
          <w:iCs/>
          <w:sz w:val="22"/>
          <w:szCs w:val="22"/>
        </w:rPr>
        <w:t>állandó</w:t>
      </w:r>
      <w:proofErr w:type="spellEnd"/>
      <w:r>
        <w:rPr>
          <w:bCs/>
          <w:i/>
          <w:iCs/>
          <w:sz w:val="22"/>
          <w:szCs w:val="22"/>
        </w:rPr>
        <w:t xml:space="preserve"> </w:t>
      </w:r>
      <w:proofErr w:type="spellStart"/>
      <w:r>
        <w:rPr>
          <w:bCs/>
          <w:i/>
          <w:iCs/>
          <w:sz w:val="22"/>
          <w:szCs w:val="22"/>
        </w:rPr>
        <w:t>lakhely</w:t>
      </w:r>
      <w:proofErr w:type="spellEnd"/>
    </w:p>
    <w:p w14:paraId="48DBA1EF" w14:textId="77777777" w:rsidR="008D4CB1" w:rsidRDefault="009D331E">
      <w:pPr>
        <w:rPr>
          <w:bCs/>
        </w:rPr>
      </w:pPr>
      <w:r>
        <w:rPr>
          <w:bCs/>
        </w:rPr>
        <w:t>Meno, priezvisko, titul:........................................................ dátum narodenia: ........................</w:t>
      </w:r>
      <w:r>
        <w:rPr>
          <w:bCs/>
        </w:rPr>
        <w:t>....</w:t>
      </w:r>
    </w:p>
    <w:p w14:paraId="2CE029B0" w14:textId="77777777" w:rsidR="008D4CB1" w:rsidRDefault="009D331E">
      <w:pPr>
        <w:rPr>
          <w:bCs/>
          <w:i/>
          <w:iCs/>
          <w:sz w:val="22"/>
          <w:szCs w:val="22"/>
        </w:rPr>
      </w:pPr>
      <w:proofErr w:type="spellStart"/>
      <w:r>
        <w:rPr>
          <w:bCs/>
          <w:i/>
          <w:iCs/>
          <w:sz w:val="22"/>
          <w:szCs w:val="22"/>
        </w:rPr>
        <w:t>Keresztnév</w:t>
      </w:r>
      <w:proofErr w:type="spellEnd"/>
      <w:r>
        <w:rPr>
          <w:bCs/>
          <w:i/>
          <w:iCs/>
          <w:sz w:val="22"/>
          <w:szCs w:val="22"/>
        </w:rPr>
        <w:t xml:space="preserve">, </w:t>
      </w:r>
      <w:proofErr w:type="spellStart"/>
      <w:r>
        <w:rPr>
          <w:bCs/>
          <w:i/>
          <w:iCs/>
          <w:sz w:val="22"/>
          <w:szCs w:val="22"/>
        </w:rPr>
        <w:t>vezetéknév</w:t>
      </w:r>
      <w:proofErr w:type="spellEnd"/>
      <w:r>
        <w:rPr>
          <w:bCs/>
          <w:i/>
          <w:iCs/>
          <w:sz w:val="22"/>
          <w:szCs w:val="22"/>
        </w:rPr>
        <w:t xml:space="preserve">, </w:t>
      </w:r>
      <w:proofErr w:type="spellStart"/>
      <w:r>
        <w:rPr>
          <w:bCs/>
          <w:i/>
          <w:iCs/>
          <w:sz w:val="22"/>
          <w:szCs w:val="22"/>
        </w:rPr>
        <w:t>titulus</w:t>
      </w:r>
      <w:proofErr w:type="spellEnd"/>
      <w:r>
        <w:rPr>
          <w:bCs/>
          <w:i/>
          <w:iCs/>
          <w:sz w:val="22"/>
          <w:szCs w:val="22"/>
        </w:rPr>
        <w:tab/>
      </w:r>
      <w:r>
        <w:rPr>
          <w:bCs/>
          <w:i/>
          <w:iCs/>
          <w:sz w:val="22"/>
          <w:szCs w:val="22"/>
        </w:rPr>
        <w:tab/>
      </w:r>
      <w:r>
        <w:rPr>
          <w:bCs/>
          <w:i/>
          <w:iCs/>
          <w:sz w:val="22"/>
          <w:szCs w:val="22"/>
        </w:rPr>
        <w:tab/>
        <w:t xml:space="preserve">              </w:t>
      </w:r>
      <w:r>
        <w:rPr>
          <w:bCs/>
          <w:i/>
          <w:iCs/>
          <w:sz w:val="22"/>
          <w:szCs w:val="22"/>
        </w:rPr>
        <w:tab/>
      </w:r>
      <w:proofErr w:type="spellStart"/>
      <w:r>
        <w:rPr>
          <w:bCs/>
          <w:i/>
          <w:iCs/>
          <w:sz w:val="22"/>
          <w:szCs w:val="22"/>
        </w:rPr>
        <w:t>születési</w:t>
      </w:r>
      <w:proofErr w:type="spellEnd"/>
      <w:r>
        <w:rPr>
          <w:bCs/>
          <w:i/>
          <w:iCs/>
          <w:sz w:val="22"/>
          <w:szCs w:val="22"/>
        </w:rPr>
        <w:t xml:space="preserve"> </w:t>
      </w:r>
      <w:proofErr w:type="spellStart"/>
      <w:r>
        <w:rPr>
          <w:bCs/>
          <w:i/>
          <w:iCs/>
          <w:sz w:val="22"/>
          <w:szCs w:val="22"/>
        </w:rPr>
        <w:t>idő</w:t>
      </w:r>
      <w:proofErr w:type="spellEnd"/>
    </w:p>
    <w:p w14:paraId="2EAC12F0" w14:textId="77777777" w:rsidR="008D4CB1" w:rsidRDefault="009D331E">
      <w:pPr>
        <w:rPr>
          <w:bCs/>
        </w:rPr>
      </w:pPr>
      <w:r>
        <w:rPr>
          <w:bCs/>
        </w:rPr>
        <w:t xml:space="preserve">trvalý pobyt: </w:t>
      </w:r>
      <w:r>
        <w:rPr>
          <w:bCs/>
        </w:rPr>
        <w:tab/>
        <w:t xml:space="preserve">        </w:t>
      </w:r>
      <w:r>
        <w:rPr>
          <w:bCs/>
        </w:rPr>
        <w:t>.......................................................................................................................</w:t>
      </w:r>
    </w:p>
    <w:p w14:paraId="1A5F5E67" w14:textId="77777777" w:rsidR="008D4CB1" w:rsidRDefault="009D331E">
      <w:pPr>
        <w:rPr>
          <w:bCs/>
          <w:i/>
          <w:iCs/>
          <w:sz w:val="22"/>
          <w:szCs w:val="22"/>
        </w:rPr>
      </w:pPr>
      <w:proofErr w:type="spellStart"/>
      <w:r>
        <w:rPr>
          <w:bCs/>
          <w:i/>
          <w:iCs/>
          <w:sz w:val="22"/>
          <w:szCs w:val="22"/>
        </w:rPr>
        <w:t>állandó</w:t>
      </w:r>
      <w:proofErr w:type="spellEnd"/>
      <w:r>
        <w:rPr>
          <w:bCs/>
          <w:i/>
          <w:iCs/>
          <w:sz w:val="22"/>
          <w:szCs w:val="22"/>
        </w:rPr>
        <w:t xml:space="preserve"> </w:t>
      </w:r>
      <w:proofErr w:type="spellStart"/>
      <w:r>
        <w:rPr>
          <w:bCs/>
          <w:i/>
          <w:iCs/>
          <w:sz w:val="22"/>
          <w:szCs w:val="22"/>
        </w:rPr>
        <w:t>lakhely</w:t>
      </w:r>
      <w:proofErr w:type="spellEnd"/>
    </w:p>
    <w:p w14:paraId="57B54765" w14:textId="77777777" w:rsidR="008D4CB1" w:rsidRDefault="008D4CB1">
      <w:pPr>
        <w:rPr>
          <w:bCs/>
          <w:i/>
          <w:iCs/>
          <w:sz w:val="22"/>
          <w:szCs w:val="22"/>
        </w:rPr>
      </w:pPr>
    </w:p>
    <w:p w14:paraId="6080CD73" w14:textId="77777777" w:rsidR="008D4CB1" w:rsidRDefault="009D331E">
      <w:pPr>
        <w:pStyle w:val="Odsekzoznamu"/>
        <w:numPr>
          <w:ilvl w:val="0"/>
          <w:numId w:val="1"/>
        </w:numPr>
      </w:pPr>
      <w:r>
        <w:rPr>
          <w:b/>
          <w:bCs/>
        </w:rPr>
        <w:t xml:space="preserve">Žiadateľ – nájomca </w:t>
      </w:r>
      <w:r>
        <w:rPr>
          <w:bCs/>
          <w:sz w:val="22"/>
        </w:rPr>
        <w:t>(pri spoločnom nájme obaja nájomníci)</w:t>
      </w:r>
    </w:p>
    <w:p w14:paraId="485693DC" w14:textId="77777777" w:rsidR="008D4CB1" w:rsidRDefault="009D331E">
      <w:pPr>
        <w:pStyle w:val="Odsekzoznamu"/>
        <w:ind w:left="1080"/>
        <w:rPr>
          <w:i/>
          <w:iCs/>
          <w:sz w:val="22"/>
          <w:szCs w:val="22"/>
        </w:rPr>
      </w:pPr>
      <w:proofErr w:type="spellStart"/>
      <w:r>
        <w:rPr>
          <w:i/>
          <w:iCs/>
          <w:sz w:val="22"/>
          <w:szCs w:val="22"/>
        </w:rPr>
        <w:t>Kérelmező</w:t>
      </w:r>
      <w:proofErr w:type="spellEnd"/>
      <w:r>
        <w:rPr>
          <w:i/>
          <w:iCs/>
          <w:sz w:val="22"/>
          <w:szCs w:val="22"/>
        </w:rPr>
        <w:t xml:space="preserve"> – </w:t>
      </w:r>
      <w:proofErr w:type="spellStart"/>
      <w:r>
        <w:rPr>
          <w:i/>
          <w:iCs/>
          <w:sz w:val="22"/>
          <w:szCs w:val="22"/>
        </w:rPr>
        <w:t>bérlő</w:t>
      </w:r>
      <w:proofErr w:type="spellEnd"/>
      <w:r>
        <w:rPr>
          <w:i/>
          <w:iCs/>
          <w:sz w:val="22"/>
          <w:szCs w:val="22"/>
        </w:rPr>
        <w:t xml:space="preserve"> (</w:t>
      </w:r>
      <w:proofErr w:type="spellStart"/>
      <w:r>
        <w:rPr>
          <w:i/>
          <w:iCs/>
          <w:sz w:val="22"/>
          <w:szCs w:val="22"/>
        </w:rPr>
        <w:t>közös</w:t>
      </w:r>
      <w:proofErr w:type="spellEnd"/>
      <w:r>
        <w:rPr>
          <w:i/>
          <w:iCs/>
          <w:sz w:val="22"/>
          <w:szCs w:val="22"/>
        </w:rPr>
        <w:t xml:space="preserve"> </w:t>
      </w:r>
      <w:proofErr w:type="spellStart"/>
      <w:r>
        <w:rPr>
          <w:i/>
          <w:iCs/>
          <w:sz w:val="22"/>
          <w:szCs w:val="22"/>
        </w:rPr>
        <w:t>háztartás</w:t>
      </w:r>
      <w:proofErr w:type="spellEnd"/>
      <w:r>
        <w:rPr>
          <w:i/>
          <w:iCs/>
          <w:sz w:val="22"/>
          <w:szCs w:val="22"/>
        </w:rPr>
        <w:t xml:space="preserve"> </w:t>
      </w:r>
      <w:proofErr w:type="spellStart"/>
      <w:r>
        <w:rPr>
          <w:i/>
          <w:iCs/>
          <w:sz w:val="22"/>
          <w:szCs w:val="22"/>
        </w:rPr>
        <w:t>esetében</w:t>
      </w:r>
      <w:proofErr w:type="spellEnd"/>
      <w:r>
        <w:rPr>
          <w:i/>
          <w:iCs/>
          <w:sz w:val="22"/>
          <w:szCs w:val="22"/>
        </w:rPr>
        <w:t xml:space="preserve"> </w:t>
      </w:r>
      <w:proofErr w:type="spellStart"/>
      <w:r>
        <w:rPr>
          <w:i/>
          <w:iCs/>
          <w:sz w:val="22"/>
          <w:szCs w:val="22"/>
        </w:rPr>
        <w:t>mindkét</w:t>
      </w:r>
      <w:proofErr w:type="spellEnd"/>
      <w:r>
        <w:rPr>
          <w:i/>
          <w:iCs/>
          <w:sz w:val="22"/>
          <w:szCs w:val="22"/>
        </w:rPr>
        <w:t xml:space="preserve"> </w:t>
      </w:r>
      <w:proofErr w:type="spellStart"/>
      <w:r>
        <w:rPr>
          <w:i/>
          <w:iCs/>
          <w:sz w:val="22"/>
          <w:szCs w:val="22"/>
        </w:rPr>
        <w:t>bérlő</w:t>
      </w:r>
      <w:proofErr w:type="spellEnd"/>
      <w:r>
        <w:rPr>
          <w:i/>
          <w:iCs/>
          <w:sz w:val="22"/>
          <w:szCs w:val="22"/>
        </w:rPr>
        <w:t xml:space="preserve">) </w:t>
      </w:r>
    </w:p>
    <w:p w14:paraId="3C734C05" w14:textId="77777777" w:rsidR="008D4CB1" w:rsidRDefault="008D4CB1">
      <w:pPr>
        <w:rPr>
          <w:i/>
          <w:iCs/>
          <w:sz w:val="22"/>
          <w:szCs w:val="22"/>
        </w:rPr>
      </w:pPr>
    </w:p>
    <w:p w14:paraId="2E382147" w14:textId="77777777" w:rsidR="008D4CB1" w:rsidRDefault="009D331E">
      <w:pPr>
        <w:rPr>
          <w:bCs/>
        </w:rPr>
      </w:pPr>
      <w:r>
        <w:rPr>
          <w:bCs/>
        </w:rPr>
        <w:t>M</w:t>
      </w:r>
      <w:r>
        <w:rPr>
          <w:bCs/>
        </w:rPr>
        <w:t>eno, priezvisko, titul:........................................................ dátum narodenia: ............................</w:t>
      </w:r>
    </w:p>
    <w:p w14:paraId="3A6162E1" w14:textId="77777777" w:rsidR="008D4CB1" w:rsidRDefault="009D331E">
      <w:pPr>
        <w:rPr>
          <w:bCs/>
          <w:i/>
          <w:iCs/>
        </w:rPr>
      </w:pPr>
      <w:proofErr w:type="spellStart"/>
      <w:r>
        <w:rPr>
          <w:bCs/>
          <w:i/>
          <w:iCs/>
        </w:rPr>
        <w:t>Keresztnév</w:t>
      </w:r>
      <w:proofErr w:type="spellEnd"/>
      <w:r>
        <w:rPr>
          <w:bCs/>
          <w:i/>
          <w:iCs/>
        </w:rPr>
        <w:t xml:space="preserve">, </w:t>
      </w:r>
      <w:proofErr w:type="spellStart"/>
      <w:r>
        <w:rPr>
          <w:bCs/>
          <w:i/>
          <w:iCs/>
        </w:rPr>
        <w:t>vezetéknév</w:t>
      </w:r>
      <w:proofErr w:type="spellEnd"/>
      <w:r>
        <w:rPr>
          <w:bCs/>
          <w:i/>
          <w:iCs/>
        </w:rPr>
        <w:t xml:space="preserve">, </w:t>
      </w:r>
      <w:proofErr w:type="spellStart"/>
      <w:r>
        <w:rPr>
          <w:bCs/>
          <w:i/>
          <w:iCs/>
        </w:rPr>
        <w:t>titulus</w:t>
      </w:r>
      <w:proofErr w:type="spellEnd"/>
      <w:r>
        <w:rPr>
          <w:bCs/>
          <w:i/>
          <w:iCs/>
        </w:rPr>
        <w:tab/>
      </w:r>
      <w:r>
        <w:rPr>
          <w:bCs/>
          <w:i/>
          <w:iCs/>
        </w:rPr>
        <w:tab/>
      </w:r>
      <w:r>
        <w:rPr>
          <w:bCs/>
          <w:i/>
          <w:iCs/>
        </w:rPr>
        <w:tab/>
      </w:r>
      <w:r>
        <w:rPr>
          <w:bCs/>
          <w:i/>
          <w:iCs/>
        </w:rPr>
        <w:tab/>
      </w:r>
      <w:proofErr w:type="spellStart"/>
      <w:r>
        <w:rPr>
          <w:bCs/>
          <w:i/>
          <w:iCs/>
        </w:rPr>
        <w:t>születési</w:t>
      </w:r>
      <w:proofErr w:type="spellEnd"/>
      <w:r>
        <w:rPr>
          <w:bCs/>
          <w:i/>
          <w:iCs/>
        </w:rPr>
        <w:t xml:space="preserve"> </w:t>
      </w:r>
      <w:proofErr w:type="spellStart"/>
      <w:r>
        <w:rPr>
          <w:bCs/>
          <w:i/>
          <w:iCs/>
        </w:rPr>
        <w:t>idő</w:t>
      </w:r>
      <w:proofErr w:type="spellEnd"/>
    </w:p>
    <w:p w14:paraId="451B3385" w14:textId="77777777" w:rsidR="008D4CB1" w:rsidRDefault="009D331E">
      <w:pPr>
        <w:rPr>
          <w:bCs/>
        </w:rPr>
      </w:pPr>
      <w:r>
        <w:rPr>
          <w:bCs/>
        </w:rPr>
        <w:t xml:space="preserve">trvalý pobyt: </w:t>
      </w:r>
      <w:r>
        <w:rPr>
          <w:bCs/>
        </w:rPr>
        <w:tab/>
        <w:t xml:space="preserve">        ..........................................................</w:t>
      </w:r>
      <w:r>
        <w:rPr>
          <w:bCs/>
        </w:rPr>
        <w:t>.............................................................</w:t>
      </w:r>
    </w:p>
    <w:p w14:paraId="3F9450BB" w14:textId="77777777" w:rsidR="008D4CB1" w:rsidRDefault="009D331E">
      <w:pPr>
        <w:rPr>
          <w:bCs/>
          <w:i/>
          <w:iCs/>
        </w:rPr>
      </w:pPr>
      <w:proofErr w:type="spellStart"/>
      <w:r>
        <w:rPr>
          <w:bCs/>
          <w:i/>
          <w:iCs/>
        </w:rPr>
        <w:t>állandó</w:t>
      </w:r>
      <w:proofErr w:type="spellEnd"/>
      <w:r>
        <w:rPr>
          <w:bCs/>
          <w:i/>
          <w:iCs/>
        </w:rPr>
        <w:t xml:space="preserve"> </w:t>
      </w:r>
      <w:proofErr w:type="spellStart"/>
      <w:r>
        <w:rPr>
          <w:bCs/>
          <w:i/>
          <w:iCs/>
        </w:rPr>
        <w:t>lakhely</w:t>
      </w:r>
      <w:proofErr w:type="spellEnd"/>
    </w:p>
    <w:p w14:paraId="37E9E07D" w14:textId="77777777" w:rsidR="008D4CB1" w:rsidRDefault="009D331E">
      <w:pPr>
        <w:rPr>
          <w:bCs/>
        </w:rPr>
      </w:pPr>
      <w:r>
        <w:rPr>
          <w:bCs/>
        </w:rPr>
        <w:t>Meno, priezvisko, titul:........................................................ dátum narodenia: ............................</w:t>
      </w:r>
    </w:p>
    <w:p w14:paraId="2255EAFC" w14:textId="77777777" w:rsidR="008D4CB1" w:rsidRDefault="009D331E">
      <w:pPr>
        <w:rPr>
          <w:bCs/>
          <w:i/>
          <w:iCs/>
        </w:rPr>
      </w:pPr>
      <w:proofErr w:type="spellStart"/>
      <w:r>
        <w:rPr>
          <w:bCs/>
          <w:i/>
          <w:iCs/>
        </w:rPr>
        <w:t>Keresztnév</w:t>
      </w:r>
      <w:proofErr w:type="spellEnd"/>
      <w:r>
        <w:rPr>
          <w:bCs/>
          <w:i/>
          <w:iCs/>
        </w:rPr>
        <w:t xml:space="preserve">, </w:t>
      </w:r>
      <w:proofErr w:type="spellStart"/>
      <w:r>
        <w:rPr>
          <w:bCs/>
          <w:i/>
          <w:iCs/>
        </w:rPr>
        <w:t>vezetéknév</w:t>
      </w:r>
      <w:proofErr w:type="spellEnd"/>
      <w:r>
        <w:rPr>
          <w:bCs/>
          <w:i/>
          <w:iCs/>
        </w:rPr>
        <w:t xml:space="preserve">, </w:t>
      </w:r>
      <w:proofErr w:type="spellStart"/>
      <w:r>
        <w:rPr>
          <w:bCs/>
          <w:i/>
          <w:iCs/>
        </w:rPr>
        <w:t>titulus</w:t>
      </w:r>
      <w:proofErr w:type="spellEnd"/>
      <w:r>
        <w:rPr>
          <w:bCs/>
          <w:i/>
          <w:iCs/>
        </w:rPr>
        <w:tab/>
      </w:r>
      <w:r>
        <w:rPr>
          <w:bCs/>
          <w:i/>
          <w:iCs/>
        </w:rPr>
        <w:tab/>
      </w:r>
      <w:r>
        <w:rPr>
          <w:bCs/>
          <w:i/>
          <w:iCs/>
        </w:rPr>
        <w:tab/>
      </w:r>
      <w:r>
        <w:rPr>
          <w:bCs/>
          <w:i/>
          <w:iCs/>
        </w:rPr>
        <w:tab/>
      </w:r>
      <w:proofErr w:type="spellStart"/>
      <w:r>
        <w:rPr>
          <w:bCs/>
          <w:i/>
          <w:iCs/>
        </w:rPr>
        <w:t>születési</w:t>
      </w:r>
      <w:proofErr w:type="spellEnd"/>
      <w:r>
        <w:rPr>
          <w:bCs/>
          <w:i/>
          <w:iCs/>
        </w:rPr>
        <w:t xml:space="preserve"> </w:t>
      </w:r>
      <w:proofErr w:type="spellStart"/>
      <w:r>
        <w:rPr>
          <w:bCs/>
          <w:i/>
          <w:iCs/>
        </w:rPr>
        <w:t>idő</w:t>
      </w:r>
      <w:proofErr w:type="spellEnd"/>
    </w:p>
    <w:p w14:paraId="55249BA3" w14:textId="77777777" w:rsidR="008D4CB1" w:rsidRDefault="009D331E">
      <w:pPr>
        <w:rPr>
          <w:bCs/>
        </w:rPr>
      </w:pPr>
      <w:r>
        <w:rPr>
          <w:bCs/>
        </w:rPr>
        <w:t>tr</w:t>
      </w:r>
      <w:r>
        <w:rPr>
          <w:bCs/>
        </w:rPr>
        <w:t xml:space="preserve">valý pobyt: </w:t>
      </w:r>
      <w:r>
        <w:rPr>
          <w:bCs/>
        </w:rPr>
        <w:tab/>
        <w:t xml:space="preserve">        .......................................................................................................................</w:t>
      </w:r>
    </w:p>
    <w:p w14:paraId="7873B11A" w14:textId="77777777" w:rsidR="008D4CB1" w:rsidRDefault="009D331E">
      <w:pPr>
        <w:rPr>
          <w:bCs/>
          <w:i/>
          <w:iCs/>
          <w:sz w:val="22"/>
          <w:szCs w:val="22"/>
        </w:rPr>
      </w:pPr>
      <w:proofErr w:type="spellStart"/>
      <w:r>
        <w:rPr>
          <w:bCs/>
          <w:i/>
          <w:iCs/>
          <w:sz w:val="22"/>
          <w:szCs w:val="22"/>
        </w:rPr>
        <w:t>állandó</w:t>
      </w:r>
      <w:proofErr w:type="spellEnd"/>
      <w:r>
        <w:rPr>
          <w:bCs/>
          <w:i/>
          <w:iCs/>
          <w:sz w:val="22"/>
          <w:szCs w:val="22"/>
        </w:rPr>
        <w:t xml:space="preserve"> </w:t>
      </w:r>
      <w:proofErr w:type="spellStart"/>
      <w:r>
        <w:rPr>
          <w:bCs/>
          <w:i/>
          <w:iCs/>
          <w:sz w:val="22"/>
          <w:szCs w:val="22"/>
        </w:rPr>
        <w:t>lakhely</w:t>
      </w:r>
      <w:proofErr w:type="spellEnd"/>
    </w:p>
    <w:p w14:paraId="095E1A13" w14:textId="77777777" w:rsidR="008D4CB1" w:rsidRDefault="008D4CB1">
      <w:pPr>
        <w:rPr>
          <w:bCs/>
        </w:rPr>
      </w:pPr>
    </w:p>
    <w:p w14:paraId="7A1B0678" w14:textId="77777777" w:rsidR="008D4CB1" w:rsidRDefault="008D4CB1">
      <w:pPr>
        <w:rPr>
          <w:b/>
          <w:bCs/>
        </w:rPr>
      </w:pPr>
    </w:p>
    <w:p w14:paraId="79D412F1" w14:textId="77777777" w:rsidR="008D4CB1" w:rsidRDefault="008D4CB1">
      <w:pPr>
        <w:rPr>
          <w:b/>
          <w:bCs/>
        </w:rPr>
      </w:pPr>
    </w:p>
    <w:p w14:paraId="57E79060" w14:textId="77777777" w:rsidR="008D4CB1" w:rsidRDefault="009D331E">
      <w:pPr>
        <w:rPr>
          <w:szCs w:val="20"/>
        </w:rPr>
      </w:pPr>
      <w:r>
        <w:rPr>
          <w:szCs w:val="20"/>
        </w:rPr>
        <w:tab/>
        <w:t xml:space="preserve">Podpísaní nájomníci sme sa dohodli na vzájomnej výmene bytov. V zmysle § 715 </w:t>
      </w:r>
      <w:r>
        <w:rPr>
          <w:szCs w:val="20"/>
        </w:rPr>
        <w:t xml:space="preserve">Občianskeho zákonníka žiadame mesto Rožňava, ako vlastníka bytov, o udelenie súhlasu so vzájomnou výmenou. Dohodu o vzájomnej výmene bytov prikladáme v prílohe. </w:t>
      </w:r>
    </w:p>
    <w:p w14:paraId="699A9135" w14:textId="77777777" w:rsidR="008D4CB1" w:rsidRDefault="009D33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rPr>
          <w:rFonts w:ascii="inherit" w:hAnsi="inherit" w:cs="Courier New"/>
          <w:lang w:val="hu-HU"/>
        </w:rPr>
        <w:t xml:space="preserve">            </w:t>
      </w:r>
      <w:r>
        <w:rPr>
          <w:rFonts w:ascii="inherit" w:hAnsi="inherit" w:cs="Courier New"/>
          <w:i/>
          <w:iCs/>
          <w:sz w:val="22"/>
          <w:szCs w:val="22"/>
          <w:lang w:val="hu-HU"/>
        </w:rPr>
        <w:t>Mint alulírott bérlők kölcsönös lakáscserében állapodtunk meg. A Polgári Törvénykö</w:t>
      </w:r>
      <w:r>
        <w:rPr>
          <w:rFonts w:ascii="inherit" w:hAnsi="inherit" w:cs="Courier New"/>
          <w:i/>
          <w:iCs/>
          <w:sz w:val="22"/>
          <w:szCs w:val="22"/>
          <w:lang w:val="hu-HU"/>
        </w:rPr>
        <w:t>nyv 715. §-a alapján kérjük Rozsnyó városát, mint a lakások tulajdonosát, hogy ítélje meg a hozzájárulást a kölcsönös cseréhez. Mellékletben csatoljuk a kölcsönös lakáscseréről szóló megállapodást.</w:t>
      </w:r>
    </w:p>
    <w:p w14:paraId="69C19264" w14:textId="77777777" w:rsidR="008D4CB1" w:rsidRDefault="008D4CB1">
      <w:pPr>
        <w:rPr>
          <w:rFonts w:ascii="Arial" w:hAnsi="Arial" w:cs="Arial"/>
          <w:i/>
          <w:iCs/>
          <w:sz w:val="22"/>
          <w:szCs w:val="22"/>
        </w:rPr>
      </w:pPr>
    </w:p>
    <w:p w14:paraId="4219F4FF" w14:textId="77777777" w:rsidR="008D4CB1" w:rsidRDefault="008D4CB1">
      <w:pPr>
        <w:rPr>
          <w:szCs w:val="20"/>
        </w:rPr>
      </w:pPr>
    </w:p>
    <w:p w14:paraId="78D8BF56" w14:textId="77777777" w:rsidR="008D4CB1" w:rsidRDefault="009D331E">
      <w:pPr>
        <w:rPr>
          <w:sz w:val="22"/>
          <w:szCs w:val="20"/>
        </w:rPr>
      </w:pPr>
      <w:r>
        <w:rPr>
          <w:sz w:val="22"/>
          <w:szCs w:val="20"/>
        </w:rPr>
        <w:t xml:space="preserve">I. žiadateľ </w:t>
      </w:r>
      <w:r>
        <w:rPr>
          <w:sz w:val="22"/>
          <w:szCs w:val="20"/>
        </w:rPr>
        <w:tab/>
      </w:r>
      <w:r>
        <w:rPr>
          <w:sz w:val="22"/>
          <w:szCs w:val="20"/>
        </w:rPr>
        <w:tab/>
        <w:t>podpis ...................................</w:t>
      </w:r>
      <w:r>
        <w:rPr>
          <w:sz w:val="22"/>
          <w:szCs w:val="20"/>
        </w:rPr>
        <w:t>................................................</w:t>
      </w:r>
    </w:p>
    <w:p w14:paraId="2E314B3E" w14:textId="77777777" w:rsidR="008D4CB1" w:rsidRDefault="009D331E">
      <w:pPr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 xml:space="preserve">I. </w:t>
      </w:r>
      <w:proofErr w:type="spellStart"/>
      <w:r>
        <w:rPr>
          <w:i/>
          <w:iCs/>
          <w:sz w:val="20"/>
          <w:szCs w:val="20"/>
        </w:rPr>
        <w:t>kérvényező</w:t>
      </w:r>
      <w:proofErr w:type="spellEnd"/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proofErr w:type="spellStart"/>
      <w:r>
        <w:rPr>
          <w:i/>
          <w:iCs/>
          <w:sz w:val="20"/>
          <w:szCs w:val="20"/>
        </w:rPr>
        <w:t>aláírás</w:t>
      </w:r>
      <w:proofErr w:type="spellEnd"/>
      <w:r>
        <w:rPr>
          <w:i/>
          <w:iCs/>
          <w:sz w:val="20"/>
          <w:szCs w:val="20"/>
        </w:rPr>
        <w:t xml:space="preserve"> </w:t>
      </w:r>
    </w:p>
    <w:p w14:paraId="34204CE3" w14:textId="77777777" w:rsidR="008D4CB1" w:rsidRDefault="008D4CB1">
      <w:pPr>
        <w:rPr>
          <w:i/>
          <w:iCs/>
          <w:sz w:val="22"/>
          <w:szCs w:val="20"/>
        </w:rPr>
      </w:pPr>
    </w:p>
    <w:p w14:paraId="56325F41" w14:textId="77777777" w:rsidR="008D4CB1" w:rsidRDefault="008D4CB1">
      <w:pPr>
        <w:rPr>
          <w:sz w:val="18"/>
          <w:szCs w:val="20"/>
        </w:rPr>
      </w:pPr>
    </w:p>
    <w:p w14:paraId="657D22B1" w14:textId="77777777" w:rsidR="008D4CB1" w:rsidRDefault="009D331E">
      <w:pPr>
        <w:rPr>
          <w:sz w:val="22"/>
          <w:szCs w:val="20"/>
        </w:rPr>
      </w:pPr>
      <w:r>
        <w:rPr>
          <w:sz w:val="22"/>
          <w:szCs w:val="20"/>
        </w:rPr>
        <w:t xml:space="preserve">II. žiadateľ </w:t>
      </w:r>
      <w:r>
        <w:rPr>
          <w:sz w:val="22"/>
          <w:szCs w:val="20"/>
        </w:rPr>
        <w:tab/>
      </w:r>
      <w:r>
        <w:rPr>
          <w:sz w:val="22"/>
          <w:szCs w:val="20"/>
        </w:rPr>
        <w:tab/>
        <w:t xml:space="preserve">podpis </w:t>
      </w:r>
      <w:r>
        <w:rPr>
          <w:sz w:val="22"/>
          <w:szCs w:val="20"/>
        </w:rPr>
        <w:t>....................................................................................</w:t>
      </w:r>
    </w:p>
    <w:p w14:paraId="0CA8D797" w14:textId="77777777" w:rsidR="008D4CB1" w:rsidRDefault="009D331E">
      <w:pPr>
        <w:rPr>
          <w:i/>
          <w:iCs/>
          <w:sz w:val="20"/>
          <w:szCs w:val="20"/>
        </w:rPr>
      </w:pPr>
      <w:proofErr w:type="spellStart"/>
      <w:r>
        <w:rPr>
          <w:i/>
          <w:iCs/>
          <w:sz w:val="20"/>
          <w:szCs w:val="20"/>
        </w:rPr>
        <w:t>II.kérvényező</w:t>
      </w:r>
      <w:proofErr w:type="spellEnd"/>
      <w:r>
        <w:rPr>
          <w:i/>
          <w:iCs/>
          <w:sz w:val="20"/>
          <w:szCs w:val="20"/>
        </w:rPr>
        <w:t xml:space="preserve">                    </w:t>
      </w:r>
      <w:proofErr w:type="spellStart"/>
      <w:r>
        <w:rPr>
          <w:i/>
          <w:iCs/>
          <w:sz w:val="20"/>
          <w:szCs w:val="20"/>
        </w:rPr>
        <w:t>aláírás</w:t>
      </w:r>
      <w:proofErr w:type="spellEnd"/>
    </w:p>
    <w:p w14:paraId="446375ED" w14:textId="77777777" w:rsidR="008D4CB1" w:rsidRDefault="009D331E">
      <w:pPr>
        <w:tabs>
          <w:tab w:val="left" w:pos="9639"/>
        </w:tabs>
        <w:autoSpaceDE w:val="0"/>
      </w:pPr>
      <w:r>
        <w:rPr>
          <w:rFonts w:eastAsia="Calibri"/>
          <w:bCs/>
          <w:smallCaps/>
          <w:spacing w:val="5"/>
          <w:sz w:val="22"/>
          <w:u w:val="single"/>
        </w:rPr>
        <w:lastRenderedPageBreak/>
        <w:t xml:space="preserve">Ako dotknutá osoba </w:t>
      </w:r>
      <w:r>
        <w:rPr>
          <w:rFonts w:eastAsia="Calibri"/>
          <w:b/>
          <w:bCs/>
          <w:smallCaps/>
          <w:spacing w:val="5"/>
          <w:sz w:val="22"/>
          <w:u w:val="single"/>
        </w:rPr>
        <w:t xml:space="preserve">súhlasím so zverejnením na webovom sídle mesta </w:t>
      </w:r>
      <w:hyperlink r:id="rId7" w:history="1">
        <w:r>
          <w:rPr>
            <w:rFonts w:eastAsia="Calibri"/>
            <w:bCs/>
            <w:spacing w:val="5"/>
            <w:sz w:val="20"/>
            <w:u w:val="single"/>
          </w:rPr>
          <w:t>www.roznava.sk</w:t>
        </w:r>
      </w:hyperlink>
      <w:r>
        <w:rPr>
          <w:rFonts w:eastAsia="Calibri"/>
          <w:bCs/>
          <w:spacing w:val="5"/>
          <w:sz w:val="20"/>
          <w:u w:val="single"/>
        </w:rPr>
        <w:t xml:space="preserve"> </w:t>
      </w:r>
    </w:p>
    <w:p w14:paraId="36AFD62C" w14:textId="77777777" w:rsidR="008D4CB1" w:rsidRDefault="009D331E">
      <w:pPr>
        <w:tabs>
          <w:tab w:val="left" w:pos="9639"/>
        </w:tabs>
        <w:autoSpaceDE w:val="0"/>
      </w:pPr>
      <w:proofErr w:type="spellStart"/>
      <w:r>
        <w:rPr>
          <w:rFonts w:eastAsia="Calibri"/>
          <w:bCs/>
          <w:i/>
          <w:iCs/>
          <w:spacing w:val="5"/>
          <w:sz w:val="20"/>
          <w:u w:val="single"/>
        </w:rPr>
        <w:t>Mint</w:t>
      </w:r>
      <w:proofErr w:type="spellEnd"/>
      <w:r>
        <w:rPr>
          <w:rFonts w:eastAsia="Calibri"/>
          <w:bCs/>
          <w:i/>
          <w:iCs/>
          <w:spacing w:val="5"/>
          <w:sz w:val="20"/>
          <w:u w:val="single"/>
        </w:rPr>
        <w:t xml:space="preserve"> </w:t>
      </w:r>
      <w:proofErr w:type="spellStart"/>
      <w:r>
        <w:rPr>
          <w:rFonts w:eastAsia="Calibri"/>
          <w:bCs/>
          <w:i/>
          <w:iCs/>
          <w:spacing w:val="5"/>
          <w:sz w:val="20"/>
          <w:u w:val="single"/>
        </w:rPr>
        <w:t>érin</w:t>
      </w:r>
      <w:r>
        <w:rPr>
          <w:rFonts w:eastAsia="Calibri"/>
          <w:bCs/>
          <w:i/>
          <w:iCs/>
          <w:spacing w:val="5"/>
          <w:sz w:val="20"/>
          <w:u w:val="single"/>
        </w:rPr>
        <w:t>tett</w:t>
      </w:r>
      <w:proofErr w:type="spellEnd"/>
      <w:r>
        <w:rPr>
          <w:rFonts w:eastAsia="Calibri"/>
          <w:bCs/>
          <w:i/>
          <w:iCs/>
          <w:spacing w:val="5"/>
          <w:sz w:val="20"/>
          <w:u w:val="single"/>
        </w:rPr>
        <w:t xml:space="preserve"> </w:t>
      </w:r>
      <w:proofErr w:type="spellStart"/>
      <w:r>
        <w:rPr>
          <w:rFonts w:eastAsia="Calibri"/>
          <w:bCs/>
          <w:i/>
          <w:iCs/>
          <w:spacing w:val="5"/>
          <w:sz w:val="20"/>
          <w:u w:val="single"/>
        </w:rPr>
        <w:t>személy</w:t>
      </w:r>
      <w:proofErr w:type="spellEnd"/>
      <w:r>
        <w:rPr>
          <w:rFonts w:eastAsia="Calibri"/>
          <w:bCs/>
          <w:i/>
          <w:iCs/>
          <w:spacing w:val="5"/>
          <w:sz w:val="20"/>
          <w:u w:val="single"/>
        </w:rPr>
        <w:t xml:space="preserve"> </w:t>
      </w:r>
      <w:proofErr w:type="spellStart"/>
      <w:r>
        <w:rPr>
          <w:rFonts w:eastAsia="Calibri"/>
          <w:bCs/>
          <w:i/>
          <w:iCs/>
          <w:spacing w:val="5"/>
          <w:sz w:val="20"/>
          <w:u w:val="single"/>
        </w:rPr>
        <w:t>egyetértek</w:t>
      </w:r>
      <w:proofErr w:type="spellEnd"/>
      <w:r>
        <w:rPr>
          <w:rFonts w:eastAsia="Calibri"/>
          <w:bCs/>
          <w:i/>
          <w:iCs/>
          <w:spacing w:val="5"/>
          <w:sz w:val="20"/>
          <w:u w:val="single"/>
        </w:rPr>
        <w:t xml:space="preserve"> </w:t>
      </w:r>
      <w:proofErr w:type="spellStart"/>
      <w:r>
        <w:rPr>
          <w:rFonts w:eastAsia="Calibri"/>
          <w:bCs/>
          <w:i/>
          <w:iCs/>
          <w:spacing w:val="5"/>
          <w:sz w:val="20"/>
          <w:u w:val="single"/>
        </w:rPr>
        <w:t>az</w:t>
      </w:r>
      <w:proofErr w:type="spellEnd"/>
      <w:r>
        <w:rPr>
          <w:rFonts w:eastAsia="Calibri"/>
          <w:bCs/>
          <w:i/>
          <w:iCs/>
          <w:spacing w:val="5"/>
          <w:sz w:val="20"/>
          <w:u w:val="single"/>
        </w:rPr>
        <w:t xml:space="preserve"> </w:t>
      </w:r>
      <w:proofErr w:type="spellStart"/>
      <w:r>
        <w:rPr>
          <w:rFonts w:eastAsia="Calibri"/>
          <w:bCs/>
          <w:i/>
          <w:iCs/>
          <w:spacing w:val="5"/>
          <w:sz w:val="20"/>
          <w:u w:val="single"/>
        </w:rPr>
        <w:t>adataimnak</w:t>
      </w:r>
      <w:proofErr w:type="spellEnd"/>
      <w:r>
        <w:rPr>
          <w:rFonts w:eastAsia="Calibri"/>
          <w:bCs/>
          <w:i/>
          <w:iCs/>
          <w:spacing w:val="5"/>
          <w:sz w:val="20"/>
          <w:u w:val="single"/>
        </w:rPr>
        <w:t xml:space="preserve"> a </w:t>
      </w:r>
      <w:proofErr w:type="spellStart"/>
      <w:r>
        <w:rPr>
          <w:rFonts w:eastAsia="Calibri"/>
          <w:bCs/>
          <w:i/>
          <w:iCs/>
          <w:spacing w:val="5"/>
          <w:sz w:val="20"/>
          <w:u w:val="single"/>
        </w:rPr>
        <w:t>város</w:t>
      </w:r>
      <w:proofErr w:type="spellEnd"/>
      <w:r>
        <w:rPr>
          <w:rFonts w:eastAsia="Calibri"/>
          <w:bCs/>
          <w:i/>
          <w:iCs/>
          <w:spacing w:val="5"/>
          <w:sz w:val="20"/>
          <w:u w:val="single"/>
        </w:rPr>
        <w:t xml:space="preserve"> </w:t>
      </w:r>
      <w:hyperlink r:id="rId8" w:history="1">
        <w:r>
          <w:rPr>
            <w:rStyle w:val="Hypertextovprepojenie"/>
            <w:rFonts w:eastAsia="Calibri"/>
            <w:bCs/>
            <w:i/>
            <w:iCs/>
            <w:color w:val="auto"/>
            <w:spacing w:val="5"/>
            <w:sz w:val="20"/>
          </w:rPr>
          <w:t>www.roznava.sk</w:t>
        </w:r>
      </w:hyperlink>
      <w:r>
        <w:rPr>
          <w:rFonts w:eastAsia="Calibri"/>
          <w:bCs/>
          <w:i/>
          <w:iCs/>
          <w:spacing w:val="5"/>
          <w:sz w:val="20"/>
          <w:u w:val="single"/>
        </w:rPr>
        <w:t xml:space="preserve"> </w:t>
      </w:r>
      <w:proofErr w:type="spellStart"/>
      <w:r>
        <w:rPr>
          <w:rFonts w:eastAsia="Calibri"/>
          <w:bCs/>
          <w:i/>
          <w:iCs/>
          <w:spacing w:val="5"/>
          <w:sz w:val="20"/>
          <w:u w:val="single"/>
        </w:rPr>
        <w:t>weboldalán</w:t>
      </w:r>
      <w:proofErr w:type="spellEnd"/>
      <w:r>
        <w:rPr>
          <w:rFonts w:eastAsia="Calibri"/>
          <w:bCs/>
          <w:i/>
          <w:iCs/>
          <w:spacing w:val="5"/>
          <w:sz w:val="20"/>
          <w:u w:val="single"/>
        </w:rPr>
        <w:t xml:space="preserve"> </w:t>
      </w:r>
      <w:proofErr w:type="spellStart"/>
      <w:r>
        <w:rPr>
          <w:rFonts w:eastAsia="Calibri"/>
          <w:bCs/>
          <w:i/>
          <w:iCs/>
          <w:spacing w:val="5"/>
          <w:sz w:val="20"/>
          <w:u w:val="single"/>
        </w:rPr>
        <w:t>való</w:t>
      </w:r>
      <w:proofErr w:type="spellEnd"/>
      <w:r>
        <w:rPr>
          <w:rFonts w:eastAsia="Calibri"/>
          <w:bCs/>
          <w:i/>
          <w:iCs/>
          <w:spacing w:val="5"/>
          <w:sz w:val="20"/>
          <w:u w:val="single"/>
        </w:rPr>
        <w:t xml:space="preserve"> </w:t>
      </w:r>
      <w:proofErr w:type="spellStart"/>
      <w:r>
        <w:rPr>
          <w:rFonts w:eastAsia="Calibri"/>
          <w:bCs/>
          <w:i/>
          <w:iCs/>
          <w:spacing w:val="5"/>
          <w:sz w:val="20"/>
          <w:u w:val="single"/>
        </w:rPr>
        <w:t>közzétételével</w:t>
      </w:r>
      <w:proofErr w:type="spellEnd"/>
      <w:r>
        <w:rPr>
          <w:rFonts w:eastAsia="Calibri"/>
          <w:bCs/>
          <w:i/>
          <w:iCs/>
          <w:spacing w:val="5"/>
          <w:sz w:val="20"/>
          <w:u w:val="single"/>
        </w:rPr>
        <w:t xml:space="preserve"> </w:t>
      </w:r>
    </w:p>
    <w:p w14:paraId="12B81DFE" w14:textId="77777777" w:rsidR="008D4CB1" w:rsidRDefault="008D4CB1">
      <w:pPr>
        <w:tabs>
          <w:tab w:val="left" w:pos="9639"/>
        </w:tabs>
        <w:autoSpaceDE w:val="0"/>
        <w:rPr>
          <w:rFonts w:eastAsia="Calibri"/>
          <w:bCs/>
          <w:spacing w:val="5"/>
          <w:sz w:val="10"/>
          <w:u w:val="single"/>
        </w:rPr>
      </w:pPr>
    </w:p>
    <w:p w14:paraId="3C63621B" w14:textId="77777777" w:rsidR="008D4CB1" w:rsidRDefault="009D331E">
      <w:pPr>
        <w:autoSpaceDE w:val="0"/>
        <w:spacing w:line="264" w:lineRule="auto"/>
        <w:jc w:val="both"/>
        <w:rPr>
          <w:sz w:val="22"/>
          <w:lang w:eastAsia="en-US"/>
        </w:rPr>
      </w:pPr>
      <w:r>
        <w:rPr>
          <w:sz w:val="22"/>
          <w:lang w:eastAsia="en-US"/>
        </w:rPr>
        <w:t xml:space="preserve">mena, priezviska, titulu, identifikácie bytu, ktorý je predmetom žiadosti,  stavu riešenia </w:t>
      </w:r>
    </w:p>
    <w:p w14:paraId="4BB76E90" w14:textId="77777777" w:rsidR="008D4CB1" w:rsidRDefault="009D331E">
      <w:pPr>
        <w:autoSpaceDE w:val="0"/>
        <w:spacing w:line="264" w:lineRule="auto"/>
        <w:jc w:val="both"/>
      </w:pPr>
      <w:r>
        <w:rPr>
          <w:sz w:val="22"/>
          <w:lang w:eastAsia="en-US"/>
        </w:rPr>
        <w:t>žiadosti ako súčasť materiálu a</w:t>
      </w:r>
      <w:r>
        <w:rPr>
          <w:sz w:val="22"/>
          <w:lang w:eastAsia="en-US"/>
        </w:rPr>
        <w:t xml:space="preserve"> zápisnice odbornej komisie MZ</w:t>
      </w:r>
      <w:r>
        <w:t xml:space="preserve">                                    </w:t>
      </w:r>
      <w:r>
        <w:rPr>
          <w:rFonts w:ascii="Wingdings" w:eastAsia="Wingdings" w:hAnsi="Wingdings" w:cs="Wingdings"/>
        </w:rPr>
        <w:t></w:t>
      </w:r>
      <w:r>
        <w:t xml:space="preserve"> ÁNO    </w:t>
      </w:r>
      <w:r>
        <w:rPr>
          <w:rFonts w:ascii="Wingdings" w:eastAsia="Wingdings" w:hAnsi="Wingdings" w:cs="Wingdings"/>
        </w:rPr>
        <w:t></w:t>
      </w:r>
      <w:r>
        <w:t xml:space="preserve"> NIE</w:t>
      </w:r>
    </w:p>
    <w:p w14:paraId="57197276" w14:textId="77777777" w:rsidR="008D4CB1" w:rsidRDefault="009D331E">
      <w:pPr>
        <w:autoSpaceDE w:val="0"/>
      </w:pPr>
      <w:r>
        <w:rPr>
          <w:i/>
          <w:iCs/>
        </w:rPr>
        <w:t xml:space="preserve"> </w:t>
      </w:r>
      <w:proofErr w:type="spellStart"/>
      <w:r>
        <w:rPr>
          <w:i/>
          <w:iCs/>
          <w:sz w:val="20"/>
          <w:szCs w:val="20"/>
        </w:rPr>
        <w:t>keresztnév</w:t>
      </w:r>
      <w:proofErr w:type="spellEnd"/>
      <w:r>
        <w:rPr>
          <w:i/>
          <w:iCs/>
          <w:sz w:val="20"/>
          <w:szCs w:val="20"/>
        </w:rPr>
        <w:t xml:space="preserve">, </w:t>
      </w:r>
      <w:proofErr w:type="spellStart"/>
      <w:r>
        <w:rPr>
          <w:i/>
          <w:iCs/>
          <w:sz w:val="20"/>
          <w:szCs w:val="20"/>
        </w:rPr>
        <w:t>vezetéknév</w:t>
      </w:r>
      <w:proofErr w:type="spellEnd"/>
      <w:r>
        <w:rPr>
          <w:i/>
          <w:iCs/>
          <w:sz w:val="20"/>
          <w:szCs w:val="20"/>
        </w:rPr>
        <w:t xml:space="preserve">, </w:t>
      </w:r>
      <w:proofErr w:type="spellStart"/>
      <w:r>
        <w:rPr>
          <w:i/>
          <w:iCs/>
          <w:sz w:val="20"/>
          <w:szCs w:val="20"/>
        </w:rPr>
        <w:t>titulus</w:t>
      </w:r>
      <w:proofErr w:type="spellEnd"/>
      <w:r>
        <w:rPr>
          <w:i/>
          <w:iCs/>
          <w:sz w:val="20"/>
          <w:szCs w:val="20"/>
        </w:rPr>
        <w:t>, a </w:t>
      </w:r>
      <w:proofErr w:type="spellStart"/>
      <w:r>
        <w:rPr>
          <w:i/>
          <w:iCs/>
          <w:sz w:val="20"/>
          <w:szCs w:val="20"/>
        </w:rPr>
        <w:t>kérélem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tárgyát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képező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lakás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azonosítása</w:t>
      </w:r>
      <w:proofErr w:type="spellEnd"/>
      <w:r>
        <w:rPr>
          <w:i/>
          <w:iCs/>
          <w:sz w:val="20"/>
          <w:szCs w:val="20"/>
        </w:rPr>
        <w:t>, a </w:t>
      </w:r>
      <w:proofErr w:type="spellStart"/>
      <w:r>
        <w:rPr>
          <w:i/>
          <w:iCs/>
          <w:sz w:val="20"/>
          <w:szCs w:val="20"/>
        </w:rPr>
        <w:t>kérelem</w:t>
      </w:r>
      <w:proofErr w:type="spellEnd"/>
      <w:r>
        <w:rPr>
          <w:i/>
          <w:iCs/>
          <w:sz w:val="20"/>
          <w:szCs w:val="20"/>
        </w:rPr>
        <w:t xml:space="preserve">                   IGEN          NEM</w:t>
      </w:r>
    </w:p>
    <w:p w14:paraId="06490524" w14:textId="77777777" w:rsidR="008D4CB1" w:rsidRDefault="009D331E">
      <w:pPr>
        <w:autoSpaceDE w:val="0"/>
        <w:rPr>
          <w:i/>
          <w:iCs/>
          <w:sz w:val="20"/>
          <w:szCs w:val="20"/>
        </w:rPr>
      </w:pPr>
      <w:proofErr w:type="spellStart"/>
      <w:r>
        <w:rPr>
          <w:i/>
          <w:iCs/>
          <w:sz w:val="20"/>
          <w:szCs w:val="20"/>
        </w:rPr>
        <w:t>feldolgozási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állapota</w:t>
      </w:r>
      <w:proofErr w:type="spellEnd"/>
      <w:r>
        <w:rPr>
          <w:i/>
          <w:iCs/>
          <w:sz w:val="20"/>
          <w:szCs w:val="20"/>
        </w:rPr>
        <w:t xml:space="preserve">, </w:t>
      </w:r>
      <w:proofErr w:type="spellStart"/>
      <w:r>
        <w:rPr>
          <w:i/>
          <w:iCs/>
          <w:sz w:val="20"/>
          <w:szCs w:val="20"/>
        </w:rPr>
        <w:t>mint</w:t>
      </w:r>
      <w:proofErr w:type="spellEnd"/>
      <w:r>
        <w:rPr>
          <w:i/>
          <w:iCs/>
          <w:sz w:val="20"/>
          <w:szCs w:val="20"/>
        </w:rPr>
        <w:t xml:space="preserve"> </w:t>
      </w:r>
      <w:r>
        <w:rPr>
          <w:i/>
          <w:iCs/>
          <w:sz w:val="20"/>
          <w:szCs w:val="20"/>
        </w:rPr>
        <w:t>a </w:t>
      </w:r>
      <w:proofErr w:type="spellStart"/>
      <w:r>
        <w:rPr>
          <w:i/>
          <w:iCs/>
          <w:sz w:val="20"/>
          <w:szCs w:val="20"/>
        </w:rPr>
        <w:t>illetékes</w:t>
      </w:r>
      <w:proofErr w:type="spellEnd"/>
      <w:r>
        <w:rPr>
          <w:i/>
          <w:iCs/>
          <w:sz w:val="20"/>
          <w:szCs w:val="20"/>
        </w:rPr>
        <w:t>, a </w:t>
      </w:r>
      <w:proofErr w:type="spellStart"/>
      <w:r>
        <w:rPr>
          <w:i/>
          <w:iCs/>
          <w:sz w:val="20"/>
          <w:szCs w:val="20"/>
        </w:rPr>
        <w:t>helyi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önkormányzat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mellett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működő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szakbizottság</w:t>
      </w:r>
      <w:proofErr w:type="spellEnd"/>
      <w:r>
        <w:rPr>
          <w:i/>
          <w:iCs/>
          <w:sz w:val="20"/>
          <w:szCs w:val="20"/>
        </w:rPr>
        <w:t xml:space="preserve"> </w:t>
      </w:r>
    </w:p>
    <w:p w14:paraId="3A56FB9D" w14:textId="77777777" w:rsidR="008D4CB1" w:rsidRDefault="009D331E">
      <w:pPr>
        <w:autoSpaceDE w:val="0"/>
      </w:pPr>
      <w:proofErr w:type="spellStart"/>
      <w:r>
        <w:rPr>
          <w:i/>
          <w:iCs/>
          <w:sz w:val="20"/>
          <w:szCs w:val="20"/>
        </w:rPr>
        <w:t>felé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benyújtott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anyag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és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jegyzőkönyv</w:t>
      </w:r>
      <w:proofErr w:type="spellEnd"/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része</w:t>
      </w:r>
      <w:proofErr w:type="spellEnd"/>
    </w:p>
    <w:p w14:paraId="35FF7F17" w14:textId="77777777" w:rsidR="008D4CB1" w:rsidRDefault="009D331E">
      <w:pPr>
        <w:autoSpaceDE w:val="0"/>
      </w:pPr>
      <w:r>
        <w:t xml:space="preserve">           </w:t>
      </w:r>
    </w:p>
    <w:p w14:paraId="25BB7305" w14:textId="77777777" w:rsidR="008D4CB1" w:rsidRDefault="009D331E">
      <w:pPr>
        <w:autoSpaceDE w:val="0"/>
      </w:pPr>
      <w:r>
        <w:rPr>
          <w:sz w:val="22"/>
          <w:lang w:eastAsia="en-US"/>
        </w:rPr>
        <w:t xml:space="preserve">mena, priezviska, titulu na zvončekoch, nástenke obytného domu, </w:t>
      </w:r>
    </w:p>
    <w:p w14:paraId="23383C3E" w14:textId="77777777" w:rsidR="008D4CB1" w:rsidRDefault="009D331E">
      <w:pPr>
        <w:spacing w:line="264" w:lineRule="auto"/>
        <w:jc w:val="both"/>
      </w:pPr>
      <w:r>
        <w:rPr>
          <w:sz w:val="22"/>
          <w:lang w:eastAsia="en-US"/>
        </w:rPr>
        <w:t>v ktorom sa menený byt nachádza</w:t>
      </w:r>
      <w:r>
        <w:rPr>
          <w:sz w:val="22"/>
          <w:lang w:eastAsia="en-US"/>
        </w:rPr>
        <w:tab/>
      </w:r>
      <w:r>
        <w:rPr>
          <w:sz w:val="22"/>
          <w:lang w:eastAsia="en-US"/>
        </w:rPr>
        <w:tab/>
      </w:r>
      <w:r>
        <w:rPr>
          <w:sz w:val="22"/>
          <w:lang w:eastAsia="en-US"/>
        </w:rPr>
        <w:tab/>
      </w:r>
      <w:r>
        <w:rPr>
          <w:sz w:val="22"/>
          <w:lang w:eastAsia="en-US"/>
        </w:rPr>
        <w:tab/>
      </w:r>
      <w:r>
        <w:rPr>
          <w:sz w:val="22"/>
          <w:lang w:eastAsia="en-US"/>
        </w:rPr>
        <w:tab/>
      </w:r>
      <w:r>
        <w:rPr>
          <w:sz w:val="22"/>
          <w:lang w:eastAsia="en-US"/>
        </w:rPr>
        <w:tab/>
        <w:t xml:space="preserve">        </w:t>
      </w:r>
      <w:r>
        <w:rPr>
          <w:rFonts w:ascii="Wingdings" w:eastAsia="Wingdings" w:hAnsi="Wingdings" w:cs="Wingdings"/>
        </w:rPr>
        <w:t></w:t>
      </w:r>
      <w:r>
        <w:t xml:space="preserve"> ÁNO    </w:t>
      </w:r>
      <w:r>
        <w:rPr>
          <w:rFonts w:ascii="Wingdings" w:eastAsia="Wingdings" w:hAnsi="Wingdings" w:cs="Wingdings"/>
        </w:rPr>
        <w:t></w:t>
      </w:r>
      <w:r>
        <w:t xml:space="preserve"> NIE</w:t>
      </w:r>
    </w:p>
    <w:p w14:paraId="3F6BDD8E" w14:textId="77777777" w:rsidR="008D4CB1" w:rsidRDefault="009D331E">
      <w:pPr>
        <w:spacing w:line="264" w:lineRule="auto"/>
        <w:jc w:val="both"/>
      </w:pPr>
      <w:proofErr w:type="spellStart"/>
      <w:r>
        <w:rPr>
          <w:i/>
          <w:iCs/>
          <w:sz w:val="20"/>
          <w:szCs w:val="20"/>
          <w:lang w:eastAsia="en-US"/>
        </w:rPr>
        <w:t>keresztnév</w:t>
      </w:r>
      <w:proofErr w:type="spellEnd"/>
      <w:r>
        <w:rPr>
          <w:i/>
          <w:iCs/>
          <w:sz w:val="20"/>
          <w:szCs w:val="20"/>
          <w:lang w:eastAsia="en-US"/>
        </w:rPr>
        <w:t xml:space="preserve">, </w:t>
      </w:r>
      <w:proofErr w:type="spellStart"/>
      <w:r>
        <w:rPr>
          <w:i/>
          <w:iCs/>
          <w:sz w:val="20"/>
          <w:szCs w:val="20"/>
          <w:lang w:eastAsia="en-US"/>
        </w:rPr>
        <w:t>vezetéknév</w:t>
      </w:r>
      <w:proofErr w:type="spellEnd"/>
      <w:r>
        <w:rPr>
          <w:i/>
          <w:iCs/>
          <w:sz w:val="20"/>
          <w:szCs w:val="20"/>
          <w:lang w:eastAsia="en-US"/>
        </w:rPr>
        <w:t xml:space="preserve">, </w:t>
      </w:r>
      <w:proofErr w:type="spellStart"/>
      <w:r>
        <w:rPr>
          <w:i/>
          <w:iCs/>
          <w:sz w:val="20"/>
          <w:szCs w:val="20"/>
          <w:lang w:eastAsia="en-US"/>
        </w:rPr>
        <w:t>titulusok</w:t>
      </w:r>
      <w:proofErr w:type="spellEnd"/>
      <w:r>
        <w:rPr>
          <w:i/>
          <w:iCs/>
          <w:sz w:val="20"/>
          <w:szCs w:val="20"/>
          <w:lang w:eastAsia="en-US"/>
        </w:rPr>
        <w:t xml:space="preserve">, </w:t>
      </w:r>
      <w:proofErr w:type="spellStart"/>
      <w:r>
        <w:rPr>
          <w:i/>
          <w:iCs/>
          <w:sz w:val="20"/>
          <w:szCs w:val="20"/>
          <w:lang w:eastAsia="en-US"/>
        </w:rPr>
        <w:t>amelyek</w:t>
      </w:r>
      <w:proofErr w:type="spellEnd"/>
      <w:r>
        <w:rPr>
          <w:i/>
          <w:iCs/>
          <w:sz w:val="20"/>
          <w:szCs w:val="20"/>
          <w:lang w:eastAsia="en-US"/>
        </w:rPr>
        <w:t xml:space="preserve"> a </w:t>
      </w:r>
      <w:proofErr w:type="spellStart"/>
      <w:r>
        <w:rPr>
          <w:i/>
          <w:iCs/>
          <w:sz w:val="20"/>
          <w:szCs w:val="20"/>
          <w:lang w:eastAsia="en-US"/>
        </w:rPr>
        <w:t>lakóház</w:t>
      </w:r>
      <w:proofErr w:type="spellEnd"/>
      <w:r>
        <w:rPr>
          <w:i/>
          <w:iCs/>
          <w:sz w:val="20"/>
          <w:szCs w:val="20"/>
          <w:lang w:eastAsia="en-US"/>
        </w:rPr>
        <w:t xml:space="preserve"> </w:t>
      </w:r>
      <w:proofErr w:type="spellStart"/>
      <w:r>
        <w:rPr>
          <w:i/>
          <w:iCs/>
          <w:sz w:val="20"/>
          <w:szCs w:val="20"/>
          <w:lang w:eastAsia="en-US"/>
        </w:rPr>
        <w:t>kicserélendő</w:t>
      </w:r>
      <w:proofErr w:type="spellEnd"/>
      <w:r>
        <w:rPr>
          <w:i/>
          <w:iCs/>
          <w:sz w:val="20"/>
          <w:szCs w:val="20"/>
          <w:lang w:eastAsia="en-US"/>
        </w:rPr>
        <w:t xml:space="preserve">                                                   </w:t>
      </w:r>
      <w:r>
        <w:rPr>
          <w:i/>
          <w:iCs/>
          <w:sz w:val="20"/>
          <w:szCs w:val="20"/>
        </w:rPr>
        <w:t>IGEN           NEM</w:t>
      </w:r>
    </w:p>
    <w:p w14:paraId="281F71EB" w14:textId="77777777" w:rsidR="008D4CB1" w:rsidRDefault="009D331E">
      <w:pPr>
        <w:spacing w:line="264" w:lineRule="auto"/>
        <w:jc w:val="both"/>
        <w:rPr>
          <w:i/>
          <w:iCs/>
          <w:sz w:val="20"/>
          <w:szCs w:val="20"/>
          <w:lang w:eastAsia="en-US"/>
        </w:rPr>
      </w:pPr>
      <w:proofErr w:type="spellStart"/>
      <w:r>
        <w:rPr>
          <w:i/>
          <w:iCs/>
          <w:sz w:val="20"/>
          <w:szCs w:val="20"/>
          <w:lang w:eastAsia="en-US"/>
        </w:rPr>
        <w:t>lakásának</w:t>
      </w:r>
      <w:proofErr w:type="spellEnd"/>
      <w:r>
        <w:rPr>
          <w:i/>
          <w:iCs/>
          <w:sz w:val="20"/>
          <w:szCs w:val="20"/>
          <w:lang w:eastAsia="en-US"/>
        </w:rPr>
        <w:t xml:space="preserve"> </w:t>
      </w:r>
      <w:proofErr w:type="spellStart"/>
      <w:r>
        <w:rPr>
          <w:i/>
          <w:iCs/>
          <w:sz w:val="20"/>
          <w:szCs w:val="20"/>
          <w:lang w:eastAsia="en-US"/>
        </w:rPr>
        <w:t>csengőjén</w:t>
      </w:r>
      <w:proofErr w:type="spellEnd"/>
      <w:r>
        <w:rPr>
          <w:i/>
          <w:iCs/>
          <w:sz w:val="20"/>
          <w:szCs w:val="20"/>
          <w:lang w:eastAsia="en-US"/>
        </w:rPr>
        <w:t xml:space="preserve"> vagy </w:t>
      </w:r>
      <w:proofErr w:type="spellStart"/>
      <w:r>
        <w:rPr>
          <w:i/>
          <w:iCs/>
          <w:sz w:val="20"/>
          <w:szCs w:val="20"/>
          <w:lang w:eastAsia="en-US"/>
        </w:rPr>
        <w:t>hirdetőtábláján</w:t>
      </w:r>
      <w:proofErr w:type="spellEnd"/>
      <w:r>
        <w:rPr>
          <w:i/>
          <w:iCs/>
          <w:sz w:val="20"/>
          <w:szCs w:val="20"/>
          <w:lang w:eastAsia="en-US"/>
        </w:rPr>
        <w:t xml:space="preserve"> </w:t>
      </w:r>
      <w:proofErr w:type="spellStart"/>
      <w:r>
        <w:rPr>
          <w:i/>
          <w:iCs/>
          <w:sz w:val="20"/>
          <w:szCs w:val="20"/>
          <w:lang w:eastAsia="en-US"/>
        </w:rPr>
        <w:t>találhatóak</w:t>
      </w:r>
      <w:proofErr w:type="spellEnd"/>
    </w:p>
    <w:p w14:paraId="59621C56" w14:textId="77777777" w:rsidR="008D4CB1" w:rsidRDefault="009D331E">
      <w:pPr>
        <w:spacing w:line="264" w:lineRule="auto"/>
        <w:ind w:left="720"/>
        <w:jc w:val="both"/>
      </w:pPr>
      <w:r>
        <w:rPr>
          <w:sz w:val="20"/>
          <w:szCs w:val="20"/>
          <w:lang w:eastAsia="en-US"/>
        </w:rPr>
        <w:tab/>
      </w:r>
      <w:r>
        <w:rPr>
          <w:sz w:val="20"/>
          <w:szCs w:val="20"/>
          <w:lang w:eastAsia="en-US"/>
        </w:rPr>
        <w:tab/>
      </w:r>
      <w:r>
        <w:rPr>
          <w:sz w:val="20"/>
          <w:szCs w:val="20"/>
          <w:lang w:eastAsia="en-US"/>
        </w:rPr>
        <w:tab/>
      </w:r>
      <w:r>
        <w:rPr>
          <w:sz w:val="20"/>
          <w:szCs w:val="20"/>
          <w:lang w:eastAsia="en-US"/>
        </w:rPr>
        <w:tab/>
      </w:r>
      <w:r>
        <w:rPr>
          <w:sz w:val="20"/>
          <w:szCs w:val="20"/>
          <w:lang w:eastAsia="en-US"/>
        </w:rPr>
        <w:tab/>
      </w:r>
      <w:r>
        <w:rPr>
          <w:sz w:val="20"/>
          <w:szCs w:val="20"/>
          <w:lang w:eastAsia="en-US"/>
        </w:rPr>
        <w:tab/>
      </w:r>
      <w:r>
        <w:rPr>
          <w:sz w:val="20"/>
          <w:szCs w:val="20"/>
          <w:lang w:eastAsia="en-US"/>
        </w:rPr>
        <w:tab/>
      </w:r>
      <w:r>
        <w:rPr>
          <w:sz w:val="22"/>
          <w:lang w:eastAsia="en-US"/>
        </w:rPr>
        <w:tab/>
        <w:t xml:space="preserve">             </w:t>
      </w:r>
      <w:r>
        <w:rPr>
          <w:i/>
          <w:iCs/>
          <w:sz w:val="22"/>
          <w:szCs w:val="22"/>
          <w:lang w:eastAsia="en-US"/>
        </w:rPr>
        <w:t xml:space="preserve">     </w:t>
      </w:r>
      <w:r>
        <w:rPr>
          <w:i/>
          <w:iCs/>
          <w:sz w:val="22"/>
          <w:szCs w:val="22"/>
        </w:rPr>
        <w:t xml:space="preserve"> </w:t>
      </w:r>
    </w:p>
    <w:p w14:paraId="23E5F286" w14:textId="77777777" w:rsidR="008D4CB1" w:rsidRDefault="009D331E">
      <w:pPr>
        <w:spacing w:line="264" w:lineRule="auto"/>
        <w:jc w:val="both"/>
      </w:pPr>
      <w:r>
        <w:rPr>
          <w:sz w:val="22"/>
        </w:rPr>
        <w:t>Poskytnutie súhlasu je dobrovoľné. Nepos</w:t>
      </w:r>
      <w:r>
        <w:rPr>
          <w:sz w:val="22"/>
        </w:rPr>
        <w:t>kytnutie súhlasu so zverejnením osobných údajov nebude mať vplyv na vybavenie žiadosti.</w:t>
      </w:r>
      <w:r>
        <w:rPr>
          <w:rFonts w:eastAsia="Tahoma"/>
          <w:sz w:val="22"/>
        </w:rPr>
        <w:t xml:space="preserve"> </w:t>
      </w:r>
    </w:p>
    <w:p w14:paraId="4795CC01" w14:textId="77777777" w:rsidR="008D4CB1" w:rsidRDefault="009D331E">
      <w:pPr>
        <w:pStyle w:val="PredformtovanHTML"/>
        <w:jc w:val="both"/>
      </w:pPr>
      <w:r>
        <w:rPr>
          <w:rStyle w:val="y2iqfc"/>
          <w:rFonts w:ascii="inherit" w:hAnsi="inherit"/>
          <w:i/>
          <w:iCs/>
          <w:lang w:val="hu-HU"/>
        </w:rPr>
        <w:t>A hozzájárulás megítélése önkéntes alapon működik. A személyes adatok közzétételéhez való hozzájárulás elmulasztása a kérelem feldolgozását nem érinti.</w:t>
      </w:r>
    </w:p>
    <w:p w14:paraId="58C02D96" w14:textId="77777777" w:rsidR="008D4CB1" w:rsidRDefault="008D4CB1">
      <w:pPr>
        <w:rPr>
          <w:rFonts w:eastAsia="Tahoma"/>
          <w:sz w:val="12"/>
        </w:rPr>
      </w:pPr>
    </w:p>
    <w:p w14:paraId="5FA1AA8F" w14:textId="77777777" w:rsidR="008D4CB1" w:rsidRDefault="009D331E">
      <w:r>
        <w:rPr>
          <w:rFonts w:eastAsia="Tahoma"/>
        </w:rPr>
        <w:t>V Rožňave dňa</w:t>
      </w:r>
      <w:r>
        <w:t xml:space="preserve">...................................... </w:t>
      </w:r>
      <w:r>
        <w:tab/>
      </w:r>
      <w:r>
        <w:tab/>
      </w:r>
    </w:p>
    <w:p w14:paraId="58190C56" w14:textId="77777777" w:rsidR="008D4CB1" w:rsidRDefault="009D331E">
      <w:pPr>
        <w:rPr>
          <w:i/>
          <w:iCs/>
          <w:sz w:val="22"/>
        </w:rPr>
      </w:pPr>
      <w:proofErr w:type="spellStart"/>
      <w:r>
        <w:rPr>
          <w:i/>
          <w:iCs/>
          <w:sz w:val="22"/>
        </w:rPr>
        <w:t>Rozsnyón</w:t>
      </w:r>
      <w:proofErr w:type="spellEnd"/>
      <w:r>
        <w:rPr>
          <w:i/>
          <w:iCs/>
          <w:sz w:val="22"/>
        </w:rPr>
        <w:t xml:space="preserve">, </w:t>
      </w:r>
    </w:p>
    <w:p w14:paraId="53FB17A8" w14:textId="77777777" w:rsidR="008D4CB1" w:rsidRDefault="008D4CB1">
      <w:pPr>
        <w:rPr>
          <w:i/>
          <w:iCs/>
          <w:sz w:val="16"/>
        </w:rPr>
      </w:pPr>
    </w:p>
    <w:p w14:paraId="62C76EC2" w14:textId="77777777" w:rsidR="008D4CB1" w:rsidRDefault="008D4CB1"/>
    <w:p w14:paraId="17F0E371" w14:textId="77777777" w:rsidR="008D4CB1" w:rsidRDefault="009D331E">
      <w:r>
        <w:t>podpis dotknutej osoby.....................................   podpis dotknutej osoby......................................</w:t>
      </w:r>
    </w:p>
    <w:p w14:paraId="0F522D29" w14:textId="77777777" w:rsidR="008D4CB1" w:rsidRDefault="009D331E">
      <w:pPr>
        <w:pStyle w:val="Obsahtabuky"/>
        <w:snapToGrid w:val="0"/>
        <w:rPr>
          <w:rFonts w:eastAsia="Tahoma" w:cs="Tahoma"/>
          <w:bCs/>
          <w:i/>
          <w:iCs/>
          <w:sz w:val="22"/>
          <w:szCs w:val="22"/>
        </w:rPr>
      </w:pPr>
      <w:proofErr w:type="spellStart"/>
      <w:r>
        <w:rPr>
          <w:rFonts w:eastAsia="Tahoma" w:cs="Tahoma"/>
          <w:bCs/>
          <w:i/>
          <w:iCs/>
          <w:sz w:val="22"/>
          <w:szCs w:val="22"/>
        </w:rPr>
        <w:t>az</w:t>
      </w:r>
      <w:proofErr w:type="spellEnd"/>
      <w:r>
        <w:rPr>
          <w:rFonts w:eastAsia="Tahoma" w:cs="Tahoma"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eastAsia="Tahoma" w:cs="Tahoma"/>
          <w:bCs/>
          <w:i/>
          <w:iCs/>
          <w:sz w:val="22"/>
          <w:szCs w:val="22"/>
        </w:rPr>
        <w:t>érintett</w:t>
      </w:r>
      <w:proofErr w:type="spellEnd"/>
      <w:r>
        <w:rPr>
          <w:rFonts w:eastAsia="Tahoma" w:cs="Tahoma"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eastAsia="Tahoma" w:cs="Tahoma"/>
          <w:bCs/>
          <w:i/>
          <w:iCs/>
          <w:sz w:val="22"/>
          <w:szCs w:val="22"/>
        </w:rPr>
        <w:t>személy</w:t>
      </w:r>
      <w:proofErr w:type="spellEnd"/>
      <w:r>
        <w:rPr>
          <w:rFonts w:eastAsia="Tahoma" w:cs="Tahoma"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eastAsia="Tahoma" w:cs="Tahoma"/>
          <w:bCs/>
          <w:i/>
          <w:iCs/>
          <w:sz w:val="22"/>
          <w:szCs w:val="22"/>
        </w:rPr>
        <w:t>aláirása</w:t>
      </w:r>
      <w:proofErr w:type="spellEnd"/>
      <w:r>
        <w:rPr>
          <w:rFonts w:eastAsia="Tahoma" w:cs="Tahoma"/>
          <w:bCs/>
          <w:i/>
          <w:iCs/>
          <w:sz w:val="22"/>
          <w:szCs w:val="22"/>
        </w:rPr>
        <w:tab/>
      </w:r>
      <w:r>
        <w:rPr>
          <w:rFonts w:eastAsia="Tahoma" w:cs="Tahoma"/>
          <w:bCs/>
          <w:i/>
          <w:iCs/>
          <w:sz w:val="22"/>
          <w:szCs w:val="22"/>
        </w:rPr>
        <w:tab/>
      </w:r>
      <w:r>
        <w:rPr>
          <w:rFonts w:eastAsia="Tahoma" w:cs="Tahoma"/>
          <w:bCs/>
          <w:i/>
          <w:iCs/>
          <w:sz w:val="22"/>
          <w:szCs w:val="22"/>
        </w:rPr>
        <w:tab/>
        <w:t xml:space="preserve">       </w:t>
      </w:r>
      <w:proofErr w:type="spellStart"/>
      <w:r>
        <w:rPr>
          <w:rFonts w:eastAsia="Tahoma" w:cs="Tahoma"/>
          <w:bCs/>
          <w:i/>
          <w:iCs/>
          <w:sz w:val="22"/>
          <w:szCs w:val="22"/>
        </w:rPr>
        <w:t>az</w:t>
      </w:r>
      <w:proofErr w:type="spellEnd"/>
      <w:r>
        <w:rPr>
          <w:rFonts w:eastAsia="Tahoma" w:cs="Tahoma"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eastAsia="Tahoma" w:cs="Tahoma"/>
          <w:bCs/>
          <w:i/>
          <w:iCs/>
          <w:sz w:val="22"/>
          <w:szCs w:val="22"/>
        </w:rPr>
        <w:t>érintett</w:t>
      </w:r>
      <w:proofErr w:type="spellEnd"/>
      <w:r>
        <w:rPr>
          <w:rFonts w:eastAsia="Tahoma" w:cs="Tahoma"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eastAsia="Tahoma" w:cs="Tahoma"/>
          <w:bCs/>
          <w:i/>
          <w:iCs/>
          <w:sz w:val="22"/>
          <w:szCs w:val="22"/>
        </w:rPr>
        <w:t>személy</w:t>
      </w:r>
      <w:proofErr w:type="spellEnd"/>
      <w:r>
        <w:rPr>
          <w:rFonts w:eastAsia="Tahoma" w:cs="Tahoma"/>
          <w:bCs/>
          <w:i/>
          <w:iCs/>
          <w:sz w:val="22"/>
          <w:szCs w:val="22"/>
        </w:rPr>
        <w:t xml:space="preserve"> </w:t>
      </w:r>
      <w:proofErr w:type="spellStart"/>
      <w:r>
        <w:rPr>
          <w:rFonts w:eastAsia="Tahoma" w:cs="Tahoma"/>
          <w:bCs/>
          <w:i/>
          <w:iCs/>
          <w:sz w:val="22"/>
          <w:szCs w:val="22"/>
        </w:rPr>
        <w:t>aláirása</w:t>
      </w:r>
      <w:proofErr w:type="spellEnd"/>
    </w:p>
    <w:p w14:paraId="5E9B3FD4" w14:textId="77777777" w:rsidR="008D4CB1" w:rsidRDefault="008D4CB1">
      <w:pPr>
        <w:pStyle w:val="Obsahtabuky"/>
        <w:snapToGrid w:val="0"/>
        <w:rPr>
          <w:rFonts w:eastAsia="Tahoma" w:cs="Tahoma"/>
          <w:b/>
          <w:bCs/>
          <w:i/>
          <w:iCs/>
          <w:sz w:val="22"/>
          <w:szCs w:val="22"/>
        </w:rPr>
      </w:pPr>
    </w:p>
    <w:p w14:paraId="04ECA23A" w14:textId="77777777" w:rsidR="008D4CB1" w:rsidRDefault="008D4CB1">
      <w:pPr>
        <w:pStyle w:val="Obsahtabuky"/>
        <w:snapToGrid w:val="0"/>
        <w:rPr>
          <w:rFonts w:eastAsia="Tahoma" w:cs="Tahoma"/>
          <w:b/>
          <w:bCs/>
          <w:i/>
          <w:iCs/>
          <w:sz w:val="22"/>
          <w:szCs w:val="22"/>
        </w:rPr>
      </w:pPr>
    </w:p>
    <w:p w14:paraId="0518485E" w14:textId="77777777" w:rsidR="008D4CB1" w:rsidRDefault="009D331E">
      <w:pPr>
        <w:rPr>
          <w:sz w:val="22"/>
          <w:szCs w:val="20"/>
          <w:u w:val="single"/>
        </w:rPr>
      </w:pPr>
      <w:r>
        <w:rPr>
          <w:sz w:val="22"/>
          <w:szCs w:val="20"/>
          <w:u w:val="single"/>
        </w:rPr>
        <w:t>Prílohy</w:t>
      </w:r>
    </w:p>
    <w:p w14:paraId="0F9CE198" w14:textId="77777777" w:rsidR="008D4CB1" w:rsidRDefault="009D331E">
      <w:pPr>
        <w:pStyle w:val="Odsekzoznamu"/>
        <w:numPr>
          <w:ilvl w:val="0"/>
          <w:numId w:val="2"/>
        </w:numPr>
        <w:rPr>
          <w:sz w:val="22"/>
          <w:szCs w:val="20"/>
        </w:rPr>
      </w:pPr>
      <w:r>
        <w:rPr>
          <w:sz w:val="22"/>
          <w:szCs w:val="20"/>
        </w:rPr>
        <w:t>D</w:t>
      </w:r>
      <w:r>
        <w:rPr>
          <w:sz w:val="22"/>
          <w:szCs w:val="20"/>
        </w:rPr>
        <w:t>ohoda o vzájomnej výmene bytov</w:t>
      </w:r>
    </w:p>
    <w:p w14:paraId="1087347A" w14:textId="77777777" w:rsidR="008D4CB1" w:rsidRDefault="009D331E">
      <w:pPr>
        <w:pStyle w:val="Odsekzoznamu"/>
        <w:numPr>
          <w:ilvl w:val="0"/>
          <w:numId w:val="2"/>
        </w:numPr>
        <w:rPr>
          <w:sz w:val="22"/>
          <w:szCs w:val="20"/>
        </w:rPr>
      </w:pPr>
      <w:r>
        <w:rPr>
          <w:sz w:val="22"/>
          <w:szCs w:val="20"/>
        </w:rPr>
        <w:t>Potvrdenie o príjme za rok predchádzajúci v prípade, že doba nájmu končí v roku podania žiadosti o výmenu</w:t>
      </w:r>
    </w:p>
    <w:p w14:paraId="2DF4DEE6" w14:textId="77777777" w:rsidR="008D4CB1" w:rsidRDefault="009D331E">
      <w:pPr>
        <w:pStyle w:val="PredformtovanHTML"/>
        <w:jc w:val="both"/>
      </w:pPr>
      <w:r>
        <w:rPr>
          <w:rStyle w:val="y2iqfc"/>
          <w:rFonts w:ascii="inherit" w:hAnsi="inherit"/>
          <w:i/>
          <w:iCs/>
          <w:lang w:val="hu-HU"/>
        </w:rPr>
        <w:t>Mellékletek</w:t>
      </w:r>
    </w:p>
    <w:p w14:paraId="2617E856" w14:textId="77777777" w:rsidR="008D4CB1" w:rsidRDefault="009D331E">
      <w:pPr>
        <w:pStyle w:val="PredformtovanHTML"/>
        <w:numPr>
          <w:ilvl w:val="0"/>
          <w:numId w:val="2"/>
        </w:numPr>
        <w:jc w:val="both"/>
      </w:pPr>
      <w:r>
        <w:rPr>
          <w:rStyle w:val="y2iqfc"/>
          <w:rFonts w:ascii="inherit" w:hAnsi="inherit"/>
          <w:i/>
          <w:iCs/>
          <w:lang w:val="hu-HU"/>
        </w:rPr>
        <w:t>Megállapodás a kölcsönös lakáscseréről</w:t>
      </w:r>
    </w:p>
    <w:p w14:paraId="7E38E95B" w14:textId="77777777" w:rsidR="008D4CB1" w:rsidRDefault="009D331E">
      <w:pPr>
        <w:pStyle w:val="PredformtovanHTML"/>
        <w:numPr>
          <w:ilvl w:val="0"/>
          <w:numId w:val="2"/>
        </w:numPr>
        <w:jc w:val="both"/>
      </w:pPr>
      <w:r>
        <w:rPr>
          <w:rStyle w:val="y2iqfc"/>
          <w:rFonts w:ascii="inherit" w:hAnsi="inherit"/>
          <w:i/>
          <w:iCs/>
          <w:lang w:val="hu-HU"/>
        </w:rPr>
        <w:t>Az előző évi bevétel igazolása abban az esetben, ha a bérleti idősza</w:t>
      </w:r>
      <w:r>
        <w:rPr>
          <w:rStyle w:val="y2iqfc"/>
          <w:rFonts w:ascii="inherit" w:hAnsi="inherit"/>
          <w:i/>
          <w:iCs/>
          <w:lang w:val="hu-HU"/>
        </w:rPr>
        <w:t>k a csereigény benyújtásának évében ér véget.</w:t>
      </w:r>
    </w:p>
    <w:p w14:paraId="685D3826" w14:textId="77777777" w:rsidR="008D4CB1" w:rsidRDefault="008D4CB1">
      <w:pPr>
        <w:spacing w:after="200" w:line="276" w:lineRule="auto"/>
        <w:rPr>
          <w:sz w:val="16"/>
          <w:szCs w:val="20"/>
        </w:rPr>
      </w:pPr>
    </w:p>
    <w:p w14:paraId="5B3FFFD1" w14:textId="77777777" w:rsidR="008D4CB1" w:rsidRDefault="009D331E">
      <w:r>
        <w:rPr>
          <w:rFonts w:eastAsia="Tahoma" w:cs="Tahoma"/>
          <w:b/>
          <w:bCs/>
          <w:szCs w:val="20"/>
        </w:rPr>
        <w:t>Poučenie pre žiadateľov:</w:t>
      </w:r>
    </w:p>
    <w:p w14:paraId="4145D1FD" w14:textId="77777777" w:rsidR="008D4CB1" w:rsidRDefault="009D331E">
      <w:pPr>
        <w:autoSpaceDE w:val="0"/>
        <w:jc w:val="both"/>
        <w:rPr>
          <w:sz w:val="20"/>
          <w:szCs w:val="22"/>
        </w:rPr>
      </w:pPr>
      <w:r>
        <w:rPr>
          <w:sz w:val="20"/>
          <w:szCs w:val="22"/>
        </w:rPr>
        <w:t xml:space="preserve">Výmenu bytov môžu uskutočňovať nájomníci len po predchádzajúcom súhlase vlastníka bytov. </w:t>
      </w:r>
    </w:p>
    <w:p w14:paraId="2E95A151" w14:textId="77777777" w:rsidR="008D4CB1" w:rsidRDefault="009D331E">
      <w:pPr>
        <w:autoSpaceDE w:val="0"/>
        <w:jc w:val="both"/>
        <w:rPr>
          <w:sz w:val="20"/>
          <w:szCs w:val="22"/>
        </w:rPr>
      </w:pPr>
      <w:r>
        <w:rPr>
          <w:sz w:val="20"/>
          <w:szCs w:val="22"/>
        </w:rPr>
        <w:t xml:space="preserve">K dohode o výmene bytov odporúča stanovisko komisia.    </w:t>
      </w:r>
    </w:p>
    <w:p w14:paraId="3D5A6210" w14:textId="77777777" w:rsidR="008D4CB1" w:rsidRDefault="009D331E">
      <w:pPr>
        <w:autoSpaceDE w:val="0"/>
        <w:jc w:val="both"/>
        <w:rPr>
          <w:sz w:val="20"/>
          <w:szCs w:val="22"/>
        </w:rPr>
      </w:pPr>
      <w:r>
        <w:rPr>
          <w:sz w:val="20"/>
          <w:szCs w:val="22"/>
        </w:rPr>
        <w:t xml:space="preserve">Súhlas s výmenou bytu sa </w:t>
      </w:r>
      <w:r>
        <w:rPr>
          <w:sz w:val="20"/>
          <w:szCs w:val="22"/>
        </w:rPr>
        <w:t xml:space="preserve">odoprie ak: </w:t>
      </w:r>
    </w:p>
    <w:p w14:paraId="4F70DE26" w14:textId="77777777" w:rsidR="008D4CB1" w:rsidRDefault="009D331E">
      <w:pPr>
        <w:pStyle w:val="Odsekzoznamu"/>
        <w:numPr>
          <w:ilvl w:val="0"/>
          <w:numId w:val="3"/>
        </w:numPr>
        <w:autoSpaceDE w:val="0"/>
        <w:jc w:val="both"/>
        <w:rPr>
          <w:sz w:val="20"/>
          <w:szCs w:val="22"/>
        </w:rPr>
      </w:pPr>
      <w:r>
        <w:rPr>
          <w:sz w:val="20"/>
          <w:szCs w:val="22"/>
        </w:rPr>
        <w:t xml:space="preserve">niektorému z nájomcov plynie výpovedná lehota, </w:t>
      </w:r>
    </w:p>
    <w:p w14:paraId="38072595" w14:textId="77777777" w:rsidR="008D4CB1" w:rsidRDefault="009D331E">
      <w:pPr>
        <w:pStyle w:val="Odsekzoznamu"/>
        <w:numPr>
          <w:ilvl w:val="0"/>
          <w:numId w:val="3"/>
        </w:numPr>
        <w:autoSpaceDE w:val="0"/>
        <w:jc w:val="both"/>
        <w:rPr>
          <w:sz w:val="20"/>
          <w:szCs w:val="22"/>
        </w:rPr>
      </w:pPr>
      <w:r>
        <w:rPr>
          <w:sz w:val="20"/>
          <w:szCs w:val="22"/>
        </w:rPr>
        <w:t xml:space="preserve">niektorý z nájomcov má záväzky voči mestu. Táto podmienka neplatí, ak záväzky voči mestu má nájomca, ktorý obýva rozlohou väčší byt a mení ho za byt menší. </w:t>
      </w:r>
    </w:p>
    <w:p w14:paraId="05398D70" w14:textId="77777777" w:rsidR="008D4CB1" w:rsidRDefault="009D331E">
      <w:pPr>
        <w:autoSpaceDE w:val="0"/>
        <w:ind w:right="382"/>
        <w:jc w:val="both"/>
      </w:pPr>
      <w:r>
        <w:rPr>
          <w:rFonts w:eastAsia="Calibri"/>
          <w:sz w:val="20"/>
          <w:szCs w:val="22"/>
        </w:rPr>
        <w:t>Nájomca, ktorý mení byt s nižšou finan</w:t>
      </w:r>
      <w:r>
        <w:rPr>
          <w:rFonts w:eastAsia="Calibri"/>
          <w:sz w:val="20"/>
          <w:szCs w:val="22"/>
        </w:rPr>
        <w:t xml:space="preserve">čnou zábezpekou uhradí rozdiel medzi už zaplatenou finančnou zábezpekou a výškou finančnej zábezpeky za menený byt. Nájomcovi, ktorý mení byt s vyššou finančnou </w:t>
      </w:r>
      <w:r>
        <w:rPr>
          <w:sz w:val="20"/>
          <w:szCs w:val="22"/>
        </w:rPr>
        <w:t xml:space="preserve">sa vráti rozdiel medzi zaplatenou finančnou zábezpekou a výškou finančnej zábezpeky za </w:t>
      </w:r>
      <w:r>
        <w:rPr>
          <w:sz w:val="20"/>
          <w:szCs w:val="22"/>
        </w:rPr>
        <w:t xml:space="preserve">menený byt. </w:t>
      </w:r>
    </w:p>
    <w:p w14:paraId="0BF3C008" w14:textId="77777777" w:rsidR="008D4CB1" w:rsidRDefault="008D4CB1">
      <w:pPr>
        <w:pStyle w:val="PredformtovanHTML"/>
      </w:pPr>
    </w:p>
    <w:p w14:paraId="211AAB2E" w14:textId="77777777" w:rsidR="008D4CB1" w:rsidRDefault="009D331E">
      <w:pPr>
        <w:pStyle w:val="PredformtovanHTML"/>
      </w:pPr>
      <w:r>
        <w:rPr>
          <w:rStyle w:val="y2iqfc"/>
          <w:rFonts w:ascii="inherit" w:hAnsi="inherit"/>
          <w:b/>
          <w:bCs/>
          <w:i/>
          <w:iCs/>
          <w:lang w:val="hu-HU"/>
        </w:rPr>
        <w:t>Felvilágositás a kérelmezőknek:</w:t>
      </w:r>
    </w:p>
    <w:p w14:paraId="1725C700" w14:textId="77777777" w:rsidR="008D4CB1" w:rsidRDefault="009D331E">
      <w:pPr>
        <w:pStyle w:val="PredformtovanHTML"/>
        <w:jc w:val="both"/>
      </w:pPr>
      <w:r>
        <w:rPr>
          <w:rStyle w:val="y2iqfc"/>
          <w:rFonts w:ascii="inherit" w:hAnsi="inherit"/>
          <w:i/>
          <w:iCs/>
          <w:lang w:val="hu-HU"/>
        </w:rPr>
        <w:t>Lakáscserét a bérlők csak a lakástulajdonos előzetes hozzájárulásával hajthatnak végre.</w:t>
      </w:r>
    </w:p>
    <w:p w14:paraId="1F5002D3" w14:textId="77777777" w:rsidR="008D4CB1" w:rsidRDefault="009D331E">
      <w:pPr>
        <w:pStyle w:val="PredformtovanHTML"/>
        <w:jc w:val="both"/>
      </w:pPr>
      <w:r>
        <w:rPr>
          <w:rStyle w:val="y2iqfc"/>
          <w:rFonts w:ascii="inherit" w:hAnsi="inherit"/>
          <w:i/>
          <w:iCs/>
          <w:lang w:val="hu-HU"/>
        </w:rPr>
        <w:t>A lakáscseréről szóló megállapodást a bizottság javasolja.</w:t>
      </w:r>
    </w:p>
    <w:p w14:paraId="5B89187D" w14:textId="77777777" w:rsidR="008D4CB1" w:rsidRDefault="009D331E">
      <w:pPr>
        <w:pStyle w:val="PredformtovanHTML"/>
        <w:jc w:val="both"/>
      </w:pPr>
      <w:r>
        <w:rPr>
          <w:rStyle w:val="y2iqfc"/>
          <w:rFonts w:ascii="inherit" w:hAnsi="inherit"/>
          <w:i/>
          <w:iCs/>
          <w:lang w:val="hu-HU"/>
        </w:rPr>
        <w:t>A lakáscseréhez való hozzájárulást megtagadásra kerül, amennyib</w:t>
      </w:r>
      <w:r>
        <w:rPr>
          <w:rStyle w:val="y2iqfc"/>
          <w:rFonts w:ascii="inherit" w:hAnsi="inherit"/>
          <w:i/>
          <w:iCs/>
          <w:lang w:val="hu-HU"/>
        </w:rPr>
        <w:t>en:</w:t>
      </w:r>
    </w:p>
    <w:p w14:paraId="357D6A53" w14:textId="77777777" w:rsidR="008D4CB1" w:rsidRDefault="009D331E">
      <w:pPr>
        <w:pStyle w:val="PredformtovanHTML"/>
        <w:jc w:val="both"/>
      </w:pPr>
      <w:r>
        <w:rPr>
          <w:rStyle w:val="y2iqfc"/>
          <w:rFonts w:ascii="inherit" w:hAnsi="inherit"/>
          <w:i/>
          <w:iCs/>
          <w:lang w:val="hu-HU"/>
        </w:rPr>
        <w:t>a. valamelyik bérlő felmondási idő alatt áll,</w:t>
      </w:r>
    </w:p>
    <w:p w14:paraId="2764AFBF" w14:textId="77777777" w:rsidR="008D4CB1" w:rsidRDefault="009D331E">
      <w:pPr>
        <w:pStyle w:val="PredformtovanHTML"/>
        <w:jc w:val="both"/>
      </w:pPr>
      <w:proofErr w:type="spellStart"/>
      <w:r>
        <w:rPr>
          <w:rStyle w:val="y2iqfc"/>
          <w:rFonts w:ascii="inherit" w:hAnsi="inherit"/>
          <w:i/>
          <w:iCs/>
          <w:lang w:val="hu-HU"/>
        </w:rPr>
        <w:t>b.</w:t>
      </w:r>
      <w:proofErr w:type="spellEnd"/>
      <w:r>
        <w:rPr>
          <w:rStyle w:val="y2iqfc"/>
          <w:rFonts w:ascii="inherit" w:hAnsi="inherit"/>
          <w:i/>
          <w:iCs/>
          <w:lang w:val="hu-HU"/>
        </w:rPr>
        <w:t xml:space="preserve"> valamelyik bérlőnek kötelezettségei vannak a város felé. Ez a feltétel nem áll fenn, amennyiben a város felé ezek a kötelezettségek a nagyobb lakásban lakó és kisebb lakásra cserélő bérlőnek vannak.</w:t>
      </w:r>
    </w:p>
    <w:p w14:paraId="5CB6F1B3" w14:textId="77777777" w:rsidR="008D4CB1" w:rsidRDefault="009D331E">
      <w:pPr>
        <w:pStyle w:val="PredformtovanHTML"/>
        <w:jc w:val="both"/>
      </w:pPr>
      <w:r>
        <w:rPr>
          <w:rStyle w:val="y2iqfc"/>
          <w:rFonts w:ascii="inherit" w:hAnsi="inherit"/>
          <w:i/>
          <w:iCs/>
          <w:lang w:val="hu-HU"/>
        </w:rPr>
        <w:t>Az a</w:t>
      </w:r>
      <w:r>
        <w:rPr>
          <w:rStyle w:val="y2iqfc"/>
          <w:rFonts w:ascii="inherit" w:hAnsi="inherit"/>
          <w:i/>
          <w:iCs/>
          <w:lang w:val="hu-HU"/>
        </w:rPr>
        <w:t xml:space="preserve"> bérlő, aki alacsonyabb pénzügyi biztosítékkal cserél lakást, kifizeti a már befizetett pénzügyi biztosíték és a megváltozott lakás pénzügyi biztosítékának összegei közötti különbözetet. A magasabb vagyoni biztosíték </w:t>
      </w:r>
      <w:r>
        <w:rPr>
          <w:rStyle w:val="y2iqfc"/>
          <w:rFonts w:ascii="inherit" w:hAnsi="inherit"/>
          <w:i/>
          <w:iCs/>
          <w:lang w:val="hu-HU"/>
        </w:rPr>
        <w:lastRenderedPageBreak/>
        <w:t>mellett lakást cserélő bérlőnek a befiz</w:t>
      </w:r>
      <w:r>
        <w:rPr>
          <w:rStyle w:val="y2iqfc"/>
          <w:rFonts w:ascii="inherit" w:hAnsi="inherit"/>
          <w:i/>
          <w:iCs/>
          <w:lang w:val="hu-HU"/>
        </w:rPr>
        <w:t xml:space="preserve">etett vagyoni biztosíték és a megváltozott lakásra vonatkozó vagyoni biztosíték összege közötti különbözetet visszatérítjük. </w:t>
      </w:r>
    </w:p>
    <w:p w14:paraId="71634C85" w14:textId="77777777" w:rsidR="008D4CB1" w:rsidRDefault="008D4CB1">
      <w:pPr>
        <w:jc w:val="both"/>
        <w:rPr>
          <w:b/>
          <w:sz w:val="16"/>
          <w:szCs w:val="18"/>
        </w:rPr>
      </w:pPr>
    </w:p>
    <w:p w14:paraId="097B8B1F" w14:textId="77777777" w:rsidR="008D4CB1" w:rsidRDefault="009D331E">
      <w:pPr>
        <w:jc w:val="both"/>
        <w:rPr>
          <w:b/>
          <w:sz w:val="22"/>
        </w:rPr>
      </w:pPr>
      <w:r>
        <w:rPr>
          <w:b/>
          <w:sz w:val="22"/>
        </w:rPr>
        <w:t>Informovanie dotknutej osoby o spracovaní osobných údajov</w:t>
      </w:r>
    </w:p>
    <w:p w14:paraId="6394E107" w14:textId="77777777" w:rsidR="008D4CB1" w:rsidRDefault="009D331E">
      <w:pPr>
        <w:autoSpaceDE w:val="0"/>
        <w:jc w:val="both"/>
      </w:pPr>
      <w:r>
        <w:rPr>
          <w:sz w:val="20"/>
          <w:szCs w:val="20"/>
        </w:rPr>
        <w:t>Mesto Rožňava spracúva poskytnuté osobné údaje ako prevádzkovateľ v súl</w:t>
      </w:r>
      <w:r>
        <w:rPr>
          <w:sz w:val="20"/>
          <w:szCs w:val="20"/>
        </w:rPr>
        <w:t xml:space="preserve">ade s Nariadením Európskeho parlamentu a Rady č.2016/679  o ochrane fyzických osôb pri spracúvaní osobných údajov a o voľnom pohybe takýchto údajov a zákonom č.18/2018 Z. z. o ochrane osobných údajov, na základe zákonného právneho základu, ktorým je zákon </w:t>
      </w:r>
      <w:r>
        <w:rPr>
          <w:sz w:val="20"/>
          <w:szCs w:val="20"/>
        </w:rPr>
        <w:t xml:space="preserve">č. 443/2010 Z.z. o dotáciách na rozvoj bývania a o sociálnom  bývaní v znení neskorších predpisov a zákon č. 40/1964 Zb. Občiansky zákonník v znení neskorších predpisov </w:t>
      </w:r>
      <w:r>
        <w:rPr>
          <w:bCs/>
          <w:sz w:val="20"/>
          <w:szCs w:val="20"/>
        </w:rPr>
        <w:t>za účelom, ktorý je predmetom tejto žiadosti.</w:t>
      </w:r>
      <w:r>
        <w:rPr>
          <w:bCs/>
          <w:iCs/>
          <w:sz w:val="20"/>
          <w:szCs w:val="20"/>
          <w:lang w:eastAsia="cs-CZ"/>
        </w:rPr>
        <w:t xml:space="preserve"> Doba platnosti spracovávania sa viaže na </w:t>
      </w:r>
      <w:r>
        <w:rPr>
          <w:bCs/>
          <w:iCs/>
          <w:sz w:val="20"/>
          <w:szCs w:val="20"/>
          <w:lang w:eastAsia="cs-CZ"/>
        </w:rPr>
        <w:t>dobu trvania preukázateľného účelu spracúvania osobných údajov dotknutej osoby.</w:t>
      </w:r>
      <w:r>
        <w:rPr>
          <w:sz w:val="20"/>
          <w:szCs w:val="20"/>
          <w:lang w:eastAsia="cs-CZ"/>
        </w:rPr>
        <w:t xml:space="preserve"> </w:t>
      </w:r>
      <w:r>
        <w:rPr>
          <w:sz w:val="20"/>
          <w:szCs w:val="20"/>
        </w:rPr>
        <w:t>Údaje budú uchovávané po dobu stanovenú registratúrnym poriadkom v zmysle platnej legislatívy a po uplynutí príslušných lehôt budú zlikvidované. Osobné údaje môžu byť poskytnut</w:t>
      </w:r>
      <w:r>
        <w:rPr>
          <w:sz w:val="20"/>
          <w:szCs w:val="20"/>
        </w:rPr>
        <w:t xml:space="preserve">é orgánom štátnej správy a iným subjektom v zmysle zákona č. 443/2010 Z.z. o dotáciách na rozvoj bývania a o sociálnom  bývaní v znení neskorších predpisov a zákona č. 40/1964 Zb. Občiansky zákonník v znení neskorších predpisov. </w:t>
      </w:r>
      <w:r>
        <w:rPr>
          <w:sz w:val="20"/>
          <w:szCs w:val="20"/>
          <w:lang w:eastAsia="cs-CZ"/>
        </w:rPr>
        <w:t>Dotknutá osoba môže od prev</w:t>
      </w:r>
      <w:r>
        <w:rPr>
          <w:sz w:val="20"/>
          <w:szCs w:val="20"/>
          <w:lang w:eastAsia="cs-CZ"/>
        </w:rPr>
        <w:t xml:space="preserve">ádzkovateľa požadovať prístup k jej osobným údajom, má právo na ich opravu, </w:t>
      </w:r>
      <w:r>
        <w:rPr>
          <w:sz w:val="20"/>
          <w:szCs w:val="20"/>
        </w:rPr>
        <w:t>právo namietať proti spracúvaniu, ak sa domnieva, že jej osobné údaje sú spracúvané nespravodlivo alebo nezákonne, môžete podať sťažnosť na dozorný orgán ako</w:t>
      </w:r>
      <w:r>
        <w:rPr>
          <w:sz w:val="20"/>
          <w:szCs w:val="20"/>
          <w:lang w:eastAsia="cs-CZ"/>
        </w:rPr>
        <w:t xml:space="preserve"> aj právo podať návrh n</w:t>
      </w:r>
      <w:r>
        <w:rPr>
          <w:sz w:val="20"/>
          <w:szCs w:val="20"/>
          <w:lang w:eastAsia="cs-CZ"/>
        </w:rPr>
        <w:t xml:space="preserve">a začatie konania dozornému orgánu </w:t>
      </w:r>
      <w:r>
        <w:rPr>
          <w:sz w:val="20"/>
          <w:szCs w:val="20"/>
        </w:rPr>
        <w:t>ktorým je Úrad na ochranu osobných údajov Slovenskej republiky, Hraničná 12, 820 07 Bratislava 27</w:t>
      </w:r>
      <w:r>
        <w:rPr>
          <w:bCs/>
          <w:iCs/>
          <w:sz w:val="20"/>
          <w:szCs w:val="20"/>
          <w:lang w:eastAsia="cs-CZ"/>
        </w:rPr>
        <w:t>.</w:t>
      </w:r>
      <w:r>
        <w:rPr>
          <w:sz w:val="20"/>
          <w:szCs w:val="20"/>
          <w:shd w:val="clear" w:color="auto" w:fill="FFFFFF"/>
        </w:rPr>
        <w:t xml:space="preserve"> Predmetné práva si dotknutá osoba môže uplatniť  písomne doručením žiadosti na adresu: </w:t>
      </w:r>
      <w:r>
        <w:rPr>
          <w:bCs/>
          <w:sz w:val="20"/>
          <w:szCs w:val="20"/>
          <w:shd w:val="clear" w:color="auto" w:fill="FFFFFF"/>
        </w:rPr>
        <w:t>Mesto Rožňava, Šafárikova 29, 048 0</w:t>
      </w:r>
      <w:r>
        <w:rPr>
          <w:bCs/>
          <w:sz w:val="20"/>
          <w:szCs w:val="20"/>
          <w:shd w:val="clear" w:color="auto" w:fill="FFFFFF"/>
        </w:rPr>
        <w:t>1 Rožňava</w:t>
      </w:r>
      <w:r>
        <w:rPr>
          <w:sz w:val="20"/>
          <w:szCs w:val="20"/>
          <w:shd w:val="clear" w:color="auto" w:fill="FFFFFF"/>
        </w:rPr>
        <w:t xml:space="preserve">, osobne do podateľne  alebo elektronicky na email </w:t>
      </w:r>
      <w:hyperlink r:id="rId9" w:history="1">
        <w:r>
          <w:rPr>
            <w:rStyle w:val="Hypertextovprepojenie"/>
            <w:color w:val="auto"/>
            <w:sz w:val="20"/>
            <w:szCs w:val="20"/>
            <w:shd w:val="clear" w:color="auto" w:fill="FFFFFF"/>
          </w:rPr>
          <w:t>podatelna@roznava.sk</w:t>
        </w:r>
      </w:hyperlink>
      <w:r>
        <w:rPr>
          <w:sz w:val="20"/>
          <w:szCs w:val="20"/>
          <w:shd w:val="clear" w:color="auto" w:fill="FFFFFF"/>
        </w:rPr>
        <w:t xml:space="preserve">, zodpovedná osoba za ochranu osobných údajov </w:t>
      </w:r>
      <w:hyperlink r:id="rId10" w:history="1">
        <w:r>
          <w:rPr>
            <w:rStyle w:val="Hypertextovprepojenie"/>
            <w:sz w:val="20"/>
            <w:szCs w:val="20"/>
            <w:shd w:val="clear" w:color="auto" w:fill="FFFFFF"/>
          </w:rPr>
          <w:t>zo@osobnyudaj.sk</w:t>
        </w:r>
      </w:hyperlink>
      <w:r>
        <w:rPr>
          <w:sz w:val="20"/>
          <w:szCs w:val="20"/>
        </w:rPr>
        <w:t xml:space="preserve">. Viac informácií </w:t>
      </w:r>
      <w:r>
        <w:rPr>
          <w:sz w:val="20"/>
          <w:szCs w:val="20"/>
        </w:rPr>
        <w:t xml:space="preserve">o ochrane osobných údajoch nájdete na webovom sídle mesta – </w:t>
      </w:r>
      <w:hyperlink r:id="rId11" w:history="1">
        <w:r>
          <w:rPr>
            <w:rStyle w:val="Hypertextovprepojenie"/>
            <w:color w:val="auto"/>
            <w:sz w:val="20"/>
            <w:szCs w:val="20"/>
          </w:rPr>
          <w:t>www.roznava.sk</w:t>
        </w:r>
      </w:hyperlink>
      <w:r>
        <w:rPr>
          <w:sz w:val="20"/>
          <w:szCs w:val="20"/>
        </w:rPr>
        <w:t xml:space="preserve"> </w:t>
      </w:r>
    </w:p>
    <w:p w14:paraId="6189AF4B" w14:textId="77777777" w:rsidR="008D4CB1" w:rsidRDefault="009D331E">
      <w:pPr>
        <w:autoSpaceDE w:val="0"/>
        <w:jc w:val="both"/>
      </w:pPr>
      <w:r>
        <w:rPr>
          <w:rStyle w:val="y2iqfc"/>
          <w:rFonts w:ascii="inherit" w:hAnsi="inherit"/>
          <w:b/>
          <w:i/>
          <w:iCs/>
          <w:sz w:val="22"/>
          <w:szCs w:val="22"/>
          <w:lang w:val="hu-HU"/>
        </w:rPr>
        <w:t>Az érintett személy tájékoztatása a személyes adatok kezelését illetően</w:t>
      </w:r>
    </w:p>
    <w:p w14:paraId="7A16C3B5" w14:textId="77777777" w:rsidR="008D4CB1" w:rsidRDefault="009D331E">
      <w:pPr>
        <w:pStyle w:val="PredformtovanHTML"/>
        <w:jc w:val="both"/>
      </w:pPr>
      <w:r>
        <w:rPr>
          <w:rStyle w:val="y2iqfc"/>
          <w:rFonts w:ascii="inherit" w:hAnsi="inherit"/>
          <w:i/>
          <w:iCs/>
          <w:lang w:val="hu-HU"/>
        </w:rPr>
        <w:t xml:space="preserve">Rozsnyó városa a megadott személyes adatokat adatkezelőként </w:t>
      </w:r>
      <w:proofErr w:type="gramStart"/>
      <w:r>
        <w:rPr>
          <w:rStyle w:val="y2iqfc"/>
          <w:rFonts w:ascii="inherit" w:hAnsi="inherit"/>
          <w:i/>
          <w:iCs/>
          <w:lang w:val="hu-HU"/>
        </w:rPr>
        <w:t>használja</w:t>
      </w:r>
      <w:r>
        <w:rPr>
          <w:rStyle w:val="y2iqfc"/>
          <w:rFonts w:ascii="inherit" w:hAnsi="inherit"/>
          <w:i/>
          <w:iCs/>
          <w:lang w:val="hu-HU"/>
        </w:rPr>
        <w:t>,  az</w:t>
      </w:r>
      <w:proofErr w:type="gramEnd"/>
      <w:r>
        <w:rPr>
          <w:rStyle w:val="y2iqfc"/>
          <w:rFonts w:ascii="inherit" w:hAnsi="inherit"/>
          <w:i/>
          <w:iCs/>
          <w:lang w:val="hu-HU"/>
        </w:rPr>
        <w:t xml:space="preserve">  Európai Parlament és Tanács 2016/679 számú, a természetes személyek személyes adatai kezelésének védelméről és az ezen adatok szabad áramlásáról szóló rendelet valamint a 18/2018 sz., a személyes adatok védelméről szóló törvény, a. 443/2010 sz.  a l</w:t>
      </w:r>
      <w:r>
        <w:rPr>
          <w:rStyle w:val="y2iqfc"/>
          <w:rFonts w:ascii="inherit" w:hAnsi="inherit"/>
          <w:i/>
          <w:iCs/>
          <w:lang w:val="hu-HU"/>
        </w:rPr>
        <w:t xml:space="preserve">akásfejlesztési támogatásokról és a szociális lakásépítésről és annak későbbi előírásairól szóló jogalap </w:t>
      </w:r>
      <w:proofErr w:type="gramStart"/>
      <w:r>
        <w:rPr>
          <w:rStyle w:val="y2iqfc"/>
          <w:rFonts w:ascii="inherit" w:hAnsi="inherit"/>
          <w:i/>
          <w:iCs/>
          <w:lang w:val="hu-HU"/>
        </w:rPr>
        <w:t>valamint  a</w:t>
      </w:r>
      <w:proofErr w:type="gramEnd"/>
      <w:r>
        <w:rPr>
          <w:rStyle w:val="y2iqfc"/>
          <w:rFonts w:ascii="inherit" w:hAnsi="inherit"/>
          <w:i/>
          <w:iCs/>
          <w:lang w:val="hu-HU"/>
        </w:rPr>
        <w:t xml:space="preserve"> 40/1964-es  Polgári Törvénykönyv későbbi módosításai alapján, azokra a célokra, amelyek a kérelem tárgyát képezik.</w:t>
      </w:r>
    </w:p>
    <w:p w14:paraId="565EF36F" w14:textId="77777777" w:rsidR="008D4CB1" w:rsidRDefault="009D331E">
      <w:pPr>
        <w:pStyle w:val="PredformtovanHTML"/>
        <w:jc w:val="both"/>
      </w:pPr>
      <w:r>
        <w:rPr>
          <w:rStyle w:val="y2iqfc"/>
          <w:rFonts w:ascii="inherit" w:hAnsi="inherit"/>
          <w:i/>
          <w:iCs/>
          <w:lang w:val="hu-HU"/>
        </w:rPr>
        <w:t>Az adatkezelés érvényess</w:t>
      </w:r>
      <w:r>
        <w:rPr>
          <w:rStyle w:val="y2iqfc"/>
          <w:rFonts w:ascii="inherit" w:hAnsi="inherit"/>
          <w:i/>
          <w:iCs/>
          <w:lang w:val="hu-HU"/>
        </w:rPr>
        <w:t>égi ideje az érintett személy személyes adatai kezelésének, a kimutatható célok elérésének valós időtartama. Az adatokat a hatályos jogszabályoknak megfelelően a nyilvántartási szabályzatban meghatározott ideig megőrizzük, és az erre vonatkozó időpont lejá</w:t>
      </w:r>
      <w:r>
        <w:rPr>
          <w:rStyle w:val="y2iqfc"/>
          <w:rFonts w:ascii="inherit" w:hAnsi="inherit"/>
          <w:i/>
          <w:iCs/>
          <w:lang w:val="hu-HU"/>
        </w:rPr>
        <w:t>rtát követően megsemmisítjük. A 443/2010 sz. lakásfejlesztési támogatásokról és a szociális lakásépítésről és annak későbbi előírásairól szóló törvény valamint 40/1964-</w:t>
      </w:r>
      <w:proofErr w:type="gramStart"/>
      <w:r>
        <w:rPr>
          <w:rStyle w:val="y2iqfc"/>
          <w:rFonts w:ascii="inherit" w:hAnsi="inherit"/>
          <w:i/>
          <w:iCs/>
          <w:lang w:val="hu-HU"/>
        </w:rPr>
        <w:t>es  Polgári</w:t>
      </w:r>
      <w:proofErr w:type="gramEnd"/>
      <w:r>
        <w:rPr>
          <w:rStyle w:val="y2iqfc"/>
          <w:rFonts w:ascii="inherit" w:hAnsi="inherit"/>
          <w:i/>
          <w:iCs/>
          <w:lang w:val="hu-HU"/>
        </w:rPr>
        <w:t xml:space="preserve"> Törvénykönyv későbbi módosításai alapján a személyes adatok kiadhatóak az il</w:t>
      </w:r>
      <w:r>
        <w:rPr>
          <w:rStyle w:val="y2iqfc"/>
          <w:rFonts w:ascii="inherit" w:hAnsi="inherit"/>
          <w:i/>
          <w:iCs/>
          <w:lang w:val="hu-HU"/>
        </w:rPr>
        <w:t>letékes államigazgatási és más szerveknek. Az érintett személy az adatkezelőtől kérheti a személyes adataihoz való hozzáférést, jogosult azok módosítására, tiltakozhat az adatok feldolgozása ellen, ha úgy véli, hogy személyes adatait igazságtalanul vagy jo</w:t>
      </w:r>
      <w:r>
        <w:rPr>
          <w:rStyle w:val="y2iqfc"/>
          <w:rFonts w:ascii="inherit" w:hAnsi="inherit"/>
          <w:i/>
          <w:iCs/>
          <w:lang w:val="hu-HU"/>
        </w:rPr>
        <w:t xml:space="preserve">gellenesen kezelik, panasszal élhet a felügyeleti hatóság felé, valamint joga van beadványt benyújtani és eljárást kérni a felügyeleti hatóságtól, amely a Szlovák Köztársaság Személyes Adatok Védelmi Hivatala, </w:t>
      </w:r>
      <w:proofErr w:type="spellStart"/>
      <w:r>
        <w:rPr>
          <w:rStyle w:val="y2iqfc"/>
          <w:rFonts w:ascii="inherit" w:hAnsi="inherit"/>
          <w:i/>
          <w:iCs/>
          <w:lang w:val="hu-HU"/>
        </w:rPr>
        <w:t>Hraničná</w:t>
      </w:r>
      <w:proofErr w:type="spellEnd"/>
      <w:r>
        <w:rPr>
          <w:rStyle w:val="y2iqfc"/>
          <w:rFonts w:ascii="inherit" w:hAnsi="inherit"/>
          <w:i/>
          <w:iCs/>
          <w:lang w:val="hu-HU"/>
        </w:rPr>
        <w:t xml:space="preserve"> 12, 820 07 Bratislava 27. Az érintett</w:t>
      </w:r>
      <w:r>
        <w:rPr>
          <w:rStyle w:val="y2iqfc"/>
          <w:rFonts w:ascii="inherit" w:hAnsi="inherit"/>
          <w:i/>
          <w:iCs/>
          <w:lang w:val="hu-HU"/>
        </w:rPr>
        <w:t xml:space="preserve"> a jogait írásos kérelem formájában is gyakorolhatja, amelyet a következő </w:t>
      </w:r>
      <w:proofErr w:type="spellStart"/>
      <w:r>
        <w:rPr>
          <w:rStyle w:val="y2iqfc"/>
          <w:rFonts w:ascii="inherit" w:hAnsi="inherit"/>
          <w:i/>
          <w:iCs/>
          <w:lang w:val="hu-HU"/>
        </w:rPr>
        <w:t>íimre</w:t>
      </w:r>
      <w:proofErr w:type="spellEnd"/>
      <w:r>
        <w:rPr>
          <w:rStyle w:val="y2iqfc"/>
          <w:rFonts w:ascii="inherit" w:hAnsi="inherit"/>
          <w:i/>
          <w:iCs/>
          <w:lang w:val="hu-HU"/>
        </w:rPr>
        <w:t xml:space="preserve"> juttathat el: </w:t>
      </w:r>
      <w:proofErr w:type="spellStart"/>
      <w:r>
        <w:rPr>
          <w:rStyle w:val="y2iqfc"/>
          <w:rFonts w:ascii="inherit" w:hAnsi="inherit"/>
          <w:i/>
          <w:iCs/>
          <w:lang w:val="hu-HU"/>
        </w:rPr>
        <w:t>Mesto</w:t>
      </w:r>
      <w:proofErr w:type="spellEnd"/>
      <w:r>
        <w:rPr>
          <w:rStyle w:val="y2iqfc"/>
          <w:rFonts w:ascii="inherit" w:hAnsi="inherit"/>
          <w:i/>
          <w:iCs/>
          <w:lang w:val="hu-HU"/>
        </w:rPr>
        <w:t xml:space="preserve"> </w:t>
      </w:r>
      <w:proofErr w:type="spellStart"/>
      <w:r>
        <w:rPr>
          <w:rStyle w:val="y2iqfc"/>
          <w:rFonts w:ascii="inherit" w:hAnsi="inherit"/>
          <w:i/>
          <w:iCs/>
          <w:lang w:val="hu-HU"/>
        </w:rPr>
        <w:t>Rožňava</w:t>
      </w:r>
      <w:proofErr w:type="spellEnd"/>
      <w:r>
        <w:rPr>
          <w:rStyle w:val="y2iqfc"/>
          <w:rFonts w:ascii="inherit" w:hAnsi="inherit"/>
          <w:i/>
          <w:iCs/>
          <w:lang w:val="hu-HU"/>
        </w:rPr>
        <w:t xml:space="preserve">, </w:t>
      </w:r>
      <w:proofErr w:type="spellStart"/>
      <w:r>
        <w:rPr>
          <w:rStyle w:val="y2iqfc"/>
          <w:rFonts w:ascii="inherit" w:hAnsi="inherit"/>
          <w:i/>
          <w:iCs/>
          <w:lang w:val="hu-HU"/>
        </w:rPr>
        <w:t>Šafárikova</w:t>
      </w:r>
      <w:proofErr w:type="spellEnd"/>
      <w:r>
        <w:rPr>
          <w:rStyle w:val="y2iqfc"/>
          <w:rFonts w:ascii="inherit" w:hAnsi="inherit"/>
          <w:i/>
          <w:iCs/>
          <w:lang w:val="hu-HU"/>
        </w:rPr>
        <w:t xml:space="preserve"> 29, 048 01 </w:t>
      </w:r>
      <w:proofErr w:type="spellStart"/>
      <w:r>
        <w:rPr>
          <w:rStyle w:val="y2iqfc"/>
          <w:rFonts w:ascii="inherit" w:hAnsi="inherit"/>
          <w:i/>
          <w:iCs/>
          <w:lang w:val="hu-HU"/>
        </w:rPr>
        <w:t>Rožňava</w:t>
      </w:r>
      <w:proofErr w:type="spellEnd"/>
      <w:r>
        <w:rPr>
          <w:rStyle w:val="y2iqfc"/>
          <w:rFonts w:ascii="inherit" w:hAnsi="inherit"/>
          <w:i/>
          <w:iCs/>
          <w:lang w:val="hu-HU"/>
        </w:rPr>
        <w:t xml:space="preserve">, személyesen az iktatóban adhat le vagy elektronikusan a podatelna@roznava.sk valamint a személyes adatok védelméért </w:t>
      </w:r>
      <w:r>
        <w:rPr>
          <w:rStyle w:val="y2iqfc"/>
          <w:rFonts w:ascii="inherit" w:hAnsi="inherit"/>
          <w:i/>
          <w:iCs/>
          <w:lang w:val="hu-HU"/>
        </w:rPr>
        <w:t xml:space="preserve">felelős </w:t>
      </w:r>
      <w:hyperlink r:id="rId12" w:history="1">
        <w:r>
          <w:rPr>
            <w:rStyle w:val="Hypertextovprepojenie"/>
            <w:rFonts w:ascii="inherit" w:hAnsi="inherit"/>
            <w:i/>
            <w:iCs/>
            <w:lang w:val="hu-HU"/>
          </w:rPr>
          <w:t>zo@osobnyudaj.sk</w:t>
        </w:r>
      </w:hyperlink>
      <w:r>
        <w:rPr>
          <w:rFonts w:ascii="inherit" w:hAnsi="inherit"/>
          <w:i/>
          <w:iCs/>
          <w:lang w:val="hu-HU"/>
        </w:rPr>
        <w:t xml:space="preserve"> </w:t>
      </w:r>
      <w:r>
        <w:rPr>
          <w:rStyle w:val="y2iqfc"/>
          <w:rFonts w:ascii="inherit" w:hAnsi="inherit"/>
          <w:i/>
          <w:iCs/>
          <w:lang w:val="hu-HU"/>
        </w:rPr>
        <w:t xml:space="preserve">  e-mail címeken. A személyes adatok védelméről bővebben a város honlapján – www.roznava.sk – tájékozódhat.</w:t>
      </w:r>
    </w:p>
    <w:p w14:paraId="13ADCCC2" w14:textId="77777777" w:rsidR="008D4CB1" w:rsidRDefault="008D4CB1">
      <w:pPr>
        <w:spacing w:after="200" w:line="276" w:lineRule="auto"/>
        <w:rPr>
          <w:szCs w:val="20"/>
        </w:rPr>
      </w:pPr>
    </w:p>
    <w:p w14:paraId="0D94E361" w14:textId="77777777" w:rsidR="008D4CB1" w:rsidRDefault="008D4CB1">
      <w:pPr>
        <w:spacing w:after="200" w:line="276" w:lineRule="auto"/>
        <w:rPr>
          <w:szCs w:val="20"/>
        </w:rPr>
      </w:pPr>
    </w:p>
    <w:p w14:paraId="23E3BCDB" w14:textId="77777777" w:rsidR="008D4CB1" w:rsidRDefault="008D4CB1">
      <w:pPr>
        <w:spacing w:after="200" w:line="276" w:lineRule="auto"/>
        <w:rPr>
          <w:szCs w:val="20"/>
        </w:rPr>
      </w:pPr>
    </w:p>
    <w:p w14:paraId="72D0F55F" w14:textId="77777777" w:rsidR="008D4CB1" w:rsidRDefault="008D4CB1">
      <w:pPr>
        <w:spacing w:after="200" w:line="276" w:lineRule="auto"/>
        <w:rPr>
          <w:szCs w:val="20"/>
        </w:rPr>
      </w:pPr>
    </w:p>
    <w:p w14:paraId="55623938" w14:textId="77777777" w:rsidR="008D4CB1" w:rsidRDefault="008D4CB1">
      <w:pPr>
        <w:spacing w:after="200" w:line="276" w:lineRule="auto"/>
        <w:rPr>
          <w:szCs w:val="20"/>
        </w:rPr>
      </w:pPr>
    </w:p>
    <w:p w14:paraId="3439EEFD" w14:textId="77777777" w:rsidR="008D4CB1" w:rsidRDefault="008D4CB1">
      <w:pPr>
        <w:rPr>
          <w:szCs w:val="20"/>
        </w:rPr>
      </w:pPr>
    </w:p>
    <w:p w14:paraId="2D922AFD" w14:textId="77777777" w:rsidR="008D4CB1" w:rsidRDefault="008D4CB1">
      <w:pPr>
        <w:rPr>
          <w:szCs w:val="20"/>
        </w:rPr>
      </w:pPr>
    </w:p>
    <w:p w14:paraId="5B8805E6" w14:textId="77777777" w:rsidR="008D4CB1" w:rsidRDefault="008D4CB1">
      <w:pPr>
        <w:rPr>
          <w:szCs w:val="20"/>
        </w:rPr>
      </w:pPr>
    </w:p>
    <w:p w14:paraId="0C57282B" w14:textId="77777777" w:rsidR="008D4CB1" w:rsidRDefault="008D4CB1">
      <w:pPr>
        <w:rPr>
          <w:szCs w:val="20"/>
        </w:rPr>
      </w:pPr>
    </w:p>
    <w:p w14:paraId="06ACA469" w14:textId="77777777" w:rsidR="008D4CB1" w:rsidRDefault="008D4CB1">
      <w:pPr>
        <w:rPr>
          <w:szCs w:val="20"/>
        </w:rPr>
      </w:pPr>
    </w:p>
    <w:p w14:paraId="282BF8C2" w14:textId="77777777" w:rsidR="008D4CB1" w:rsidRDefault="008D4CB1">
      <w:pPr>
        <w:rPr>
          <w:szCs w:val="20"/>
        </w:rPr>
      </w:pPr>
    </w:p>
    <w:p w14:paraId="39F2EF30" w14:textId="77777777" w:rsidR="008D4CB1" w:rsidRDefault="008D4CB1">
      <w:pPr>
        <w:rPr>
          <w:szCs w:val="20"/>
        </w:rPr>
      </w:pPr>
    </w:p>
    <w:p w14:paraId="37CECD91" w14:textId="77777777" w:rsidR="008D4CB1" w:rsidRDefault="008D4CB1">
      <w:pPr>
        <w:rPr>
          <w:szCs w:val="20"/>
        </w:rPr>
      </w:pPr>
    </w:p>
    <w:p w14:paraId="13B1184F" w14:textId="77777777" w:rsidR="008D4CB1" w:rsidRDefault="008D4CB1">
      <w:pPr>
        <w:rPr>
          <w:szCs w:val="20"/>
        </w:rPr>
      </w:pPr>
    </w:p>
    <w:p w14:paraId="0BFE4001" w14:textId="77777777" w:rsidR="008D4CB1" w:rsidRDefault="009D331E">
      <w:pPr>
        <w:rPr>
          <w:szCs w:val="20"/>
        </w:rPr>
      </w:pPr>
      <w:r>
        <w:rPr>
          <w:szCs w:val="20"/>
        </w:rPr>
        <w:t>Príloha k žiadosti o udelenie súhlasu s výmenou bytov</w:t>
      </w:r>
    </w:p>
    <w:p w14:paraId="33EA2DC5" w14:textId="77777777" w:rsidR="008D4CB1" w:rsidRDefault="009D331E">
      <w:pPr>
        <w:pStyle w:val="PredformtovanHTML"/>
      </w:pPr>
      <w:r>
        <w:rPr>
          <w:rStyle w:val="y2iqfc"/>
          <w:rFonts w:ascii="inherit" w:hAnsi="inherit"/>
          <w:lang w:val="hu-HU"/>
        </w:rPr>
        <w:t>Melléklet a lakáscseréhez való hozzájárulás megadása iránti kérelemhez</w:t>
      </w:r>
    </w:p>
    <w:p w14:paraId="39EABC61" w14:textId="77777777" w:rsidR="008D4CB1" w:rsidRDefault="009D331E">
      <w:pPr>
        <w:rPr>
          <w:szCs w:val="20"/>
        </w:rPr>
      </w:pPr>
      <w:r>
        <w:rPr>
          <w:szCs w:val="20"/>
        </w:rPr>
        <w:t xml:space="preserve"> </w:t>
      </w:r>
    </w:p>
    <w:p w14:paraId="7D499898" w14:textId="77777777" w:rsidR="008D4CB1" w:rsidRDefault="009D331E">
      <w:pPr>
        <w:jc w:val="center"/>
        <w:rPr>
          <w:b/>
          <w:sz w:val="28"/>
          <w:szCs w:val="20"/>
        </w:rPr>
      </w:pPr>
      <w:r>
        <w:rPr>
          <w:b/>
          <w:sz w:val="28"/>
          <w:szCs w:val="20"/>
        </w:rPr>
        <w:t>DOHODA O VZÁJOMNEJ VÝMENE BYTOV</w:t>
      </w:r>
    </w:p>
    <w:p w14:paraId="0B700ABD" w14:textId="77777777" w:rsidR="008D4CB1" w:rsidRDefault="009D331E">
      <w:pPr>
        <w:pStyle w:val="PredformtovanHTML"/>
        <w:jc w:val="center"/>
      </w:pPr>
      <w:r>
        <w:rPr>
          <w:rStyle w:val="y2iqfc"/>
          <w:rFonts w:ascii="inherit" w:hAnsi="inherit"/>
          <w:b/>
          <w:i/>
          <w:iCs/>
          <w:sz w:val="22"/>
          <w:szCs w:val="22"/>
          <w:lang w:val="hu-HU"/>
        </w:rPr>
        <w:t>KÖLCSÖNÖS LAKÁSCSERE MEGÁLLAPODÁS</w:t>
      </w:r>
    </w:p>
    <w:tbl>
      <w:tblPr>
        <w:tblW w:w="9923" w:type="dxa"/>
        <w:tblInd w:w="-22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60"/>
        <w:gridCol w:w="369"/>
        <w:gridCol w:w="3600"/>
        <w:gridCol w:w="284"/>
        <w:gridCol w:w="4110"/>
      </w:tblGrid>
      <w:tr w:rsidR="008D4CB1" w14:paraId="397FF2FF" w14:textId="77777777">
        <w:tblPrEx>
          <w:tblCellMar>
            <w:top w:w="0" w:type="dxa"/>
            <w:bottom w:w="0" w:type="dxa"/>
          </w:tblCellMar>
        </w:tblPrEx>
        <w:trPr>
          <w:trHeight w:val="156"/>
          <w:tblHeader/>
        </w:trPr>
        <w:tc>
          <w:tcPr>
            <w:tcW w:w="192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58B087" w14:textId="77777777" w:rsidR="008D4CB1" w:rsidRDefault="008D4CB1">
            <w:pPr>
              <w:pStyle w:val="Nadpistabuky"/>
              <w:snapToGrid w:val="0"/>
              <w:jc w:val="left"/>
              <w:rPr>
                <w:rFonts w:eastAsia="Tahoma" w:cs="Tahoma"/>
                <w:i w:val="0"/>
                <w:iCs w:val="0"/>
                <w:szCs w:val="18"/>
              </w:rPr>
            </w:pPr>
          </w:p>
        </w:tc>
        <w:tc>
          <w:tcPr>
            <w:tcW w:w="38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7909E7" w14:textId="77777777" w:rsidR="008D4CB1" w:rsidRDefault="009D331E">
            <w:pPr>
              <w:pStyle w:val="Nadpistabuky"/>
              <w:snapToGrid w:val="0"/>
            </w:pPr>
            <w:r>
              <w:rPr>
                <w:rFonts w:eastAsia="Tahoma" w:cs="Tahoma"/>
                <w:b w:val="0"/>
                <w:bCs w:val="0"/>
                <w:i w:val="0"/>
                <w:iCs w:val="0"/>
                <w:sz w:val="22"/>
                <w:szCs w:val="18"/>
              </w:rPr>
              <w:t xml:space="preserve">I. </w:t>
            </w:r>
          </w:p>
        </w:tc>
        <w:tc>
          <w:tcPr>
            <w:tcW w:w="4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7DBB1B" w14:textId="77777777" w:rsidR="008D4CB1" w:rsidRDefault="009D331E">
            <w:pPr>
              <w:pStyle w:val="Nadpistabuky"/>
              <w:snapToGrid w:val="0"/>
            </w:pPr>
            <w:r>
              <w:rPr>
                <w:rFonts w:eastAsia="Tahoma" w:cs="Tahoma"/>
                <w:b w:val="0"/>
                <w:bCs w:val="0"/>
                <w:i w:val="0"/>
                <w:iCs w:val="0"/>
                <w:sz w:val="22"/>
                <w:szCs w:val="18"/>
              </w:rPr>
              <w:t xml:space="preserve">II. </w:t>
            </w:r>
          </w:p>
        </w:tc>
      </w:tr>
      <w:tr w:rsidR="008D4CB1" w14:paraId="3185756A" w14:textId="77777777">
        <w:tblPrEx>
          <w:tblCellMar>
            <w:top w:w="0" w:type="dxa"/>
            <w:bottom w:w="0" w:type="dxa"/>
          </w:tblCellMar>
        </w:tblPrEx>
        <w:trPr>
          <w:trHeight w:val="1040"/>
          <w:tblHeader/>
        </w:trPr>
        <w:tc>
          <w:tcPr>
            <w:tcW w:w="192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99E199" w14:textId="77777777" w:rsidR="008D4CB1" w:rsidRDefault="009D331E">
            <w:pPr>
              <w:pStyle w:val="Nadpistabuky"/>
              <w:jc w:val="left"/>
              <w:rPr>
                <w:rFonts w:eastAsia="Tahoma" w:cs="Tahoma"/>
                <w:i w:val="0"/>
                <w:iCs w:val="0"/>
                <w:szCs w:val="18"/>
              </w:rPr>
            </w:pPr>
            <w:r>
              <w:rPr>
                <w:rFonts w:eastAsia="Tahoma" w:cs="Tahoma"/>
                <w:i w:val="0"/>
                <w:iCs w:val="0"/>
                <w:sz w:val="22"/>
                <w:szCs w:val="18"/>
              </w:rPr>
              <w:t>meno a priezvisko nájomcov</w:t>
            </w:r>
          </w:p>
          <w:p w14:paraId="367096EE" w14:textId="77777777" w:rsidR="008D4CB1" w:rsidRDefault="009D331E">
            <w:pPr>
              <w:pStyle w:val="Nadpistabuky"/>
              <w:jc w:val="left"/>
              <w:rPr>
                <w:rFonts w:eastAsia="Tahoma" w:cs="Tahoma"/>
                <w:b w:val="0"/>
                <w:bCs w:val="0"/>
                <w:szCs w:val="20"/>
              </w:rPr>
            </w:pPr>
            <w:r>
              <w:rPr>
                <w:rFonts w:eastAsia="Tahoma" w:cs="Tahoma"/>
                <w:b w:val="0"/>
                <w:bCs w:val="0"/>
                <w:sz w:val="22"/>
                <w:szCs w:val="20"/>
              </w:rPr>
              <w:t>a </w:t>
            </w:r>
            <w:proofErr w:type="spellStart"/>
            <w:r>
              <w:rPr>
                <w:rFonts w:eastAsia="Tahoma" w:cs="Tahoma"/>
                <w:b w:val="0"/>
                <w:bCs w:val="0"/>
                <w:sz w:val="22"/>
                <w:szCs w:val="20"/>
              </w:rPr>
              <w:t>bérlők</w:t>
            </w:r>
            <w:proofErr w:type="spellEnd"/>
            <w:r>
              <w:rPr>
                <w:rFonts w:eastAsia="Tahoma" w:cs="Tahoma"/>
                <w:b w:val="0"/>
                <w:bCs w:val="0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eastAsia="Tahoma" w:cs="Tahoma"/>
                <w:b w:val="0"/>
                <w:bCs w:val="0"/>
                <w:sz w:val="22"/>
                <w:szCs w:val="20"/>
              </w:rPr>
              <w:t>keresztneve</w:t>
            </w:r>
            <w:proofErr w:type="spellEnd"/>
            <w:r>
              <w:rPr>
                <w:rFonts w:eastAsia="Tahoma" w:cs="Tahoma"/>
                <w:b w:val="0"/>
                <w:bCs w:val="0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eastAsia="Tahoma" w:cs="Tahoma"/>
                <w:b w:val="0"/>
                <w:bCs w:val="0"/>
                <w:sz w:val="22"/>
                <w:szCs w:val="20"/>
              </w:rPr>
              <w:t>és</w:t>
            </w:r>
            <w:proofErr w:type="spellEnd"/>
            <w:r>
              <w:rPr>
                <w:rFonts w:eastAsia="Tahoma" w:cs="Tahoma"/>
                <w:b w:val="0"/>
                <w:bCs w:val="0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eastAsia="Tahoma" w:cs="Tahoma"/>
                <w:b w:val="0"/>
                <w:bCs w:val="0"/>
                <w:sz w:val="22"/>
                <w:szCs w:val="20"/>
              </w:rPr>
              <w:t>vezetékneve</w:t>
            </w:r>
            <w:proofErr w:type="spellEnd"/>
            <w:r>
              <w:rPr>
                <w:rFonts w:eastAsia="Tahoma" w:cs="Tahoma"/>
                <w:b w:val="0"/>
                <w:bCs w:val="0"/>
                <w:sz w:val="22"/>
                <w:szCs w:val="20"/>
              </w:rPr>
              <w:t xml:space="preserve"> </w:t>
            </w:r>
          </w:p>
        </w:tc>
        <w:tc>
          <w:tcPr>
            <w:tcW w:w="38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5AF51E" w14:textId="77777777" w:rsidR="008D4CB1" w:rsidRDefault="008D4CB1">
            <w:pPr>
              <w:pStyle w:val="Nadpistabuky"/>
              <w:snapToGrid w:val="0"/>
              <w:jc w:val="left"/>
              <w:rPr>
                <w:rFonts w:eastAsia="Tahoma" w:cs="Tahoma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14:paraId="747A2C67" w14:textId="77777777" w:rsidR="008D4CB1" w:rsidRDefault="009D331E">
            <w:pPr>
              <w:pStyle w:val="Nadpistabuky"/>
              <w:snapToGrid w:val="0"/>
              <w:jc w:val="left"/>
            </w:pPr>
            <w:r>
              <w:rPr>
                <w:rFonts w:eastAsia="Tahoma" w:cs="Tahoma"/>
                <w:b w:val="0"/>
                <w:bCs w:val="0"/>
                <w:i w:val="0"/>
                <w:iCs w:val="0"/>
                <w:sz w:val="18"/>
                <w:szCs w:val="18"/>
              </w:rPr>
              <w:t>.</w:t>
            </w:r>
            <w:r>
              <w:rPr>
                <w:rFonts w:eastAsia="Tahoma" w:cs="Tahoma"/>
                <w:b w:val="0"/>
                <w:bCs w:val="0"/>
                <w:i w:val="0"/>
                <w:iCs w:val="0"/>
              </w:rPr>
              <w:t>….........................................................</w:t>
            </w:r>
          </w:p>
          <w:p w14:paraId="0E066794" w14:textId="77777777" w:rsidR="008D4CB1" w:rsidRDefault="008D4CB1">
            <w:pPr>
              <w:pStyle w:val="Nadpistabuky"/>
              <w:rPr>
                <w:rFonts w:eastAsia="Tahoma" w:cs="Tahoma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14:paraId="26C04B7E" w14:textId="77777777" w:rsidR="008D4CB1" w:rsidRDefault="009D331E">
            <w:pPr>
              <w:pStyle w:val="Nadpistabuky"/>
              <w:jc w:val="left"/>
            </w:pPr>
            <w:r>
              <w:rPr>
                <w:rFonts w:eastAsia="Tahoma" w:cs="Tahoma"/>
                <w:b w:val="0"/>
                <w:bCs w:val="0"/>
                <w:i w:val="0"/>
                <w:iCs w:val="0"/>
                <w:sz w:val="18"/>
                <w:szCs w:val="18"/>
              </w:rPr>
              <w:t>.</w:t>
            </w:r>
            <w:r>
              <w:rPr>
                <w:rFonts w:eastAsia="Tahoma" w:cs="Tahoma"/>
                <w:b w:val="0"/>
                <w:bCs w:val="0"/>
                <w:i w:val="0"/>
                <w:iCs w:val="0"/>
              </w:rPr>
              <w:t>….........................................................</w:t>
            </w:r>
          </w:p>
        </w:tc>
        <w:tc>
          <w:tcPr>
            <w:tcW w:w="41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1CF97D" w14:textId="77777777" w:rsidR="008D4CB1" w:rsidRDefault="008D4CB1">
            <w:pPr>
              <w:pStyle w:val="Nadpistabuky"/>
              <w:snapToGrid w:val="0"/>
              <w:jc w:val="left"/>
              <w:rPr>
                <w:rFonts w:eastAsia="Tahoma" w:cs="Tahoma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14:paraId="049C0CA7" w14:textId="77777777" w:rsidR="008D4CB1" w:rsidRDefault="009D331E">
            <w:pPr>
              <w:pStyle w:val="Nadpistabuky"/>
              <w:snapToGrid w:val="0"/>
              <w:jc w:val="left"/>
            </w:pPr>
            <w:r>
              <w:rPr>
                <w:rFonts w:eastAsia="Tahoma" w:cs="Tahoma"/>
                <w:b w:val="0"/>
                <w:bCs w:val="0"/>
                <w:i w:val="0"/>
                <w:iCs w:val="0"/>
                <w:sz w:val="18"/>
                <w:szCs w:val="18"/>
              </w:rPr>
              <w:t>.</w:t>
            </w:r>
            <w:r>
              <w:rPr>
                <w:rFonts w:eastAsia="Tahoma" w:cs="Tahoma"/>
                <w:b w:val="0"/>
                <w:bCs w:val="0"/>
                <w:i w:val="0"/>
                <w:iCs w:val="0"/>
              </w:rPr>
              <w:t>….........................................................</w:t>
            </w:r>
          </w:p>
          <w:p w14:paraId="719E06C8" w14:textId="77777777" w:rsidR="008D4CB1" w:rsidRDefault="008D4CB1">
            <w:pPr>
              <w:pStyle w:val="Nadpistabuky"/>
              <w:rPr>
                <w:rFonts w:eastAsia="Tahoma" w:cs="Tahoma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14:paraId="567715A0" w14:textId="77777777" w:rsidR="008D4CB1" w:rsidRDefault="009D331E">
            <w:pPr>
              <w:pStyle w:val="Nadpistabuky"/>
              <w:jc w:val="left"/>
            </w:pPr>
            <w:r>
              <w:rPr>
                <w:rFonts w:eastAsia="Tahoma" w:cs="Tahoma"/>
                <w:b w:val="0"/>
                <w:bCs w:val="0"/>
                <w:i w:val="0"/>
                <w:iCs w:val="0"/>
                <w:sz w:val="18"/>
                <w:szCs w:val="18"/>
              </w:rPr>
              <w:t>.</w:t>
            </w:r>
            <w:r>
              <w:rPr>
                <w:rFonts w:eastAsia="Tahoma" w:cs="Tahoma"/>
                <w:b w:val="0"/>
                <w:bCs w:val="0"/>
                <w:i w:val="0"/>
                <w:iCs w:val="0"/>
              </w:rPr>
              <w:t>….........................................................</w:t>
            </w:r>
          </w:p>
        </w:tc>
      </w:tr>
      <w:tr w:rsidR="008D4CB1" w14:paraId="03F80836" w14:textId="77777777">
        <w:tblPrEx>
          <w:tblCellMar>
            <w:top w:w="0" w:type="dxa"/>
            <w:bottom w:w="0" w:type="dxa"/>
          </w:tblCellMar>
        </w:tblPrEx>
        <w:tc>
          <w:tcPr>
            <w:tcW w:w="1929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F638A0" w14:textId="77777777" w:rsidR="008D4CB1" w:rsidRDefault="009D331E">
            <w:pPr>
              <w:pStyle w:val="Obsahtabuky"/>
              <w:rPr>
                <w:rFonts w:eastAsia="Tahoma" w:cs="Tahoma"/>
                <w:b/>
                <w:bCs/>
                <w:szCs w:val="18"/>
              </w:rPr>
            </w:pPr>
            <w:r>
              <w:rPr>
                <w:rFonts w:eastAsia="Tahoma" w:cs="Tahoma"/>
                <w:b/>
                <w:bCs/>
                <w:sz w:val="22"/>
                <w:szCs w:val="18"/>
              </w:rPr>
              <w:t xml:space="preserve">spolubývajúce osoby </w:t>
            </w:r>
          </w:p>
          <w:p w14:paraId="6BE73926" w14:textId="77777777" w:rsidR="008D4CB1" w:rsidRDefault="009D331E">
            <w:pPr>
              <w:pStyle w:val="Obsahtabuky"/>
              <w:rPr>
                <w:rFonts w:eastAsia="Tahoma" w:cs="Tahoma"/>
                <w:i/>
                <w:iCs/>
                <w:szCs w:val="20"/>
              </w:rPr>
            </w:pPr>
            <w:proofErr w:type="spellStart"/>
            <w:r>
              <w:rPr>
                <w:rFonts w:eastAsia="Tahoma" w:cs="Tahoma"/>
                <w:i/>
                <w:iCs/>
                <w:sz w:val="22"/>
                <w:szCs w:val="20"/>
              </w:rPr>
              <w:t>együtt</w:t>
            </w:r>
            <w:proofErr w:type="spellEnd"/>
            <w:r>
              <w:rPr>
                <w:rFonts w:eastAsia="Tahoma" w:cs="Tahoma"/>
                <w:i/>
                <w:iCs/>
                <w:sz w:val="22"/>
                <w:szCs w:val="20"/>
              </w:rPr>
              <w:t xml:space="preserve"> </w:t>
            </w:r>
            <w:proofErr w:type="spellStart"/>
            <w:r>
              <w:rPr>
                <w:rFonts w:eastAsia="Tahoma" w:cs="Tahoma"/>
                <w:i/>
                <w:iCs/>
                <w:sz w:val="22"/>
                <w:szCs w:val="20"/>
              </w:rPr>
              <w:t>élő</w:t>
            </w:r>
            <w:proofErr w:type="spellEnd"/>
            <w:r>
              <w:rPr>
                <w:rFonts w:eastAsia="Tahoma" w:cs="Tahoma"/>
                <w:i/>
                <w:iCs/>
                <w:sz w:val="22"/>
                <w:szCs w:val="20"/>
              </w:rPr>
              <w:t xml:space="preserve"> </w:t>
            </w:r>
            <w:proofErr w:type="spellStart"/>
            <w:r>
              <w:rPr>
                <w:rFonts w:eastAsia="Tahoma" w:cs="Tahoma"/>
                <w:i/>
                <w:iCs/>
                <w:sz w:val="22"/>
                <w:szCs w:val="20"/>
              </w:rPr>
              <w:t>személyek</w:t>
            </w:r>
            <w:proofErr w:type="spellEnd"/>
          </w:p>
          <w:p w14:paraId="20885DA5" w14:textId="77777777" w:rsidR="008D4CB1" w:rsidRDefault="009D331E">
            <w:pPr>
              <w:pStyle w:val="Obsahtabuky"/>
              <w:rPr>
                <w:rFonts w:eastAsia="Tahoma" w:cs="Tahoma"/>
                <w:bCs/>
                <w:szCs w:val="18"/>
              </w:rPr>
            </w:pPr>
            <w:r>
              <w:rPr>
                <w:rFonts w:eastAsia="Tahoma" w:cs="Tahoma"/>
                <w:bCs/>
                <w:sz w:val="22"/>
                <w:szCs w:val="18"/>
              </w:rPr>
              <w:t>meno, priezvisko</w:t>
            </w:r>
          </w:p>
          <w:p w14:paraId="2A7D39B7" w14:textId="77777777" w:rsidR="008D4CB1" w:rsidRDefault="009D331E">
            <w:pPr>
              <w:pStyle w:val="Obsahtabuky"/>
            </w:pPr>
            <w:proofErr w:type="spellStart"/>
            <w:r>
              <w:rPr>
                <w:rFonts w:eastAsia="Tahoma" w:cs="Tahoma"/>
                <w:bCs/>
                <w:i/>
                <w:iCs/>
                <w:sz w:val="22"/>
                <w:szCs w:val="18"/>
              </w:rPr>
              <w:t>keresztnév</w:t>
            </w:r>
            <w:proofErr w:type="spellEnd"/>
            <w:r>
              <w:rPr>
                <w:rFonts w:eastAsia="Tahoma" w:cs="Tahoma"/>
                <w:bCs/>
                <w:i/>
                <w:iCs/>
                <w:sz w:val="22"/>
                <w:szCs w:val="18"/>
              </w:rPr>
              <w:t xml:space="preserve">, </w:t>
            </w:r>
            <w:proofErr w:type="spellStart"/>
            <w:r>
              <w:rPr>
                <w:rFonts w:eastAsia="Tahoma" w:cs="Tahoma"/>
                <w:bCs/>
                <w:i/>
                <w:iCs/>
                <w:sz w:val="22"/>
                <w:szCs w:val="20"/>
              </w:rPr>
              <w:t>vezetéknév</w:t>
            </w:r>
            <w:proofErr w:type="spellEnd"/>
            <w:r>
              <w:rPr>
                <w:rFonts w:eastAsia="Tahoma" w:cs="Tahoma"/>
                <w:bCs/>
                <w:i/>
                <w:iCs/>
                <w:sz w:val="22"/>
                <w:szCs w:val="20"/>
              </w:rPr>
              <w:t>,</w:t>
            </w:r>
            <w:r>
              <w:rPr>
                <w:rFonts w:eastAsia="Tahoma" w:cs="Tahoma"/>
                <w:bCs/>
                <w:i/>
                <w:iCs/>
                <w:sz w:val="22"/>
                <w:szCs w:val="18"/>
              </w:rPr>
              <w:t xml:space="preserve"> </w:t>
            </w:r>
          </w:p>
        </w:tc>
        <w:tc>
          <w:tcPr>
            <w:tcW w:w="3884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11BF2DB" w14:textId="77777777" w:rsidR="008D4CB1" w:rsidRDefault="008D4CB1">
            <w:pPr>
              <w:pStyle w:val="Obsahtabuky"/>
              <w:rPr>
                <w:sz w:val="20"/>
              </w:rPr>
            </w:pPr>
          </w:p>
          <w:p w14:paraId="48407913" w14:textId="77777777" w:rsidR="008D4CB1" w:rsidRDefault="009D331E">
            <w:pPr>
              <w:pStyle w:val="Obsahtabuky"/>
            </w:pPr>
            <w:r>
              <w:t>..............................................................</w:t>
            </w:r>
          </w:p>
          <w:p w14:paraId="6C71AC9C" w14:textId="77777777" w:rsidR="008D4CB1" w:rsidRDefault="008D4CB1">
            <w:pPr>
              <w:pStyle w:val="Obsahtabuky"/>
              <w:rPr>
                <w:sz w:val="16"/>
              </w:rPr>
            </w:pPr>
          </w:p>
          <w:p w14:paraId="5FF7CD4A" w14:textId="77777777" w:rsidR="008D4CB1" w:rsidRDefault="009D331E">
            <w:pPr>
              <w:pStyle w:val="Obsahtabuky"/>
            </w:pPr>
            <w:r>
              <w:t>..............................................................</w:t>
            </w:r>
          </w:p>
          <w:p w14:paraId="408B6A06" w14:textId="77777777" w:rsidR="008D4CB1" w:rsidRDefault="008D4CB1">
            <w:pPr>
              <w:pStyle w:val="Obsahtabuky"/>
              <w:rPr>
                <w:sz w:val="16"/>
              </w:rPr>
            </w:pPr>
          </w:p>
          <w:p w14:paraId="3F6F2F5D" w14:textId="77777777" w:rsidR="008D4CB1" w:rsidRDefault="009D331E">
            <w:pPr>
              <w:pStyle w:val="Obsahtabuky"/>
            </w:pPr>
            <w:r>
              <w:t>..............................................................</w:t>
            </w:r>
          </w:p>
        </w:tc>
        <w:tc>
          <w:tcPr>
            <w:tcW w:w="41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78CBB1" w14:textId="77777777" w:rsidR="008D4CB1" w:rsidRDefault="008D4CB1">
            <w:pPr>
              <w:pStyle w:val="Obsahtabuky"/>
              <w:rPr>
                <w:sz w:val="20"/>
              </w:rPr>
            </w:pPr>
          </w:p>
          <w:p w14:paraId="602B1506" w14:textId="77777777" w:rsidR="008D4CB1" w:rsidRDefault="009D331E">
            <w:pPr>
              <w:pStyle w:val="Obsahtabuky"/>
            </w:pPr>
            <w:r>
              <w:t>..............................................................</w:t>
            </w:r>
          </w:p>
          <w:p w14:paraId="6FD26B35" w14:textId="77777777" w:rsidR="008D4CB1" w:rsidRDefault="008D4CB1">
            <w:pPr>
              <w:pStyle w:val="Obsahtabuky"/>
              <w:rPr>
                <w:sz w:val="16"/>
              </w:rPr>
            </w:pPr>
          </w:p>
          <w:p w14:paraId="7667BCE6" w14:textId="77777777" w:rsidR="008D4CB1" w:rsidRDefault="009D331E">
            <w:pPr>
              <w:pStyle w:val="Obsahtabuky"/>
            </w:pPr>
            <w:r>
              <w:t>..............................................................</w:t>
            </w:r>
          </w:p>
          <w:p w14:paraId="04C6AC15" w14:textId="77777777" w:rsidR="008D4CB1" w:rsidRDefault="008D4CB1">
            <w:pPr>
              <w:pStyle w:val="Obsahtabuky"/>
              <w:rPr>
                <w:sz w:val="16"/>
              </w:rPr>
            </w:pPr>
          </w:p>
          <w:p w14:paraId="54C46417" w14:textId="77777777" w:rsidR="008D4CB1" w:rsidRDefault="009D331E">
            <w:pPr>
              <w:pStyle w:val="Obsahtabuky"/>
            </w:pPr>
            <w:r>
              <w:t>..............................................................</w:t>
            </w:r>
          </w:p>
          <w:p w14:paraId="0D40A49E" w14:textId="77777777" w:rsidR="008D4CB1" w:rsidRDefault="008D4CB1">
            <w:pPr>
              <w:pStyle w:val="Obsahtabuky"/>
              <w:rPr>
                <w:sz w:val="12"/>
              </w:rPr>
            </w:pPr>
          </w:p>
        </w:tc>
      </w:tr>
      <w:tr w:rsidR="008D4CB1" w14:paraId="3308CF8F" w14:textId="77777777">
        <w:tblPrEx>
          <w:tblCellMar>
            <w:top w:w="0" w:type="dxa"/>
            <w:bottom w:w="0" w:type="dxa"/>
          </w:tblCellMar>
        </w:tblPrEx>
        <w:trPr>
          <w:trHeight w:val="1053"/>
        </w:trPr>
        <w:tc>
          <w:tcPr>
            <w:tcW w:w="1929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5FA5AE" w14:textId="77777777" w:rsidR="008D4CB1" w:rsidRDefault="009D331E">
            <w:pPr>
              <w:pStyle w:val="Obsahtabuky"/>
              <w:rPr>
                <w:rFonts w:eastAsia="Tahoma" w:cs="Tahoma"/>
                <w:b/>
                <w:bCs/>
                <w:szCs w:val="18"/>
              </w:rPr>
            </w:pPr>
            <w:r>
              <w:rPr>
                <w:rFonts w:eastAsia="Tahoma" w:cs="Tahoma"/>
                <w:b/>
                <w:bCs/>
                <w:sz w:val="22"/>
                <w:szCs w:val="18"/>
              </w:rPr>
              <w:t>popis bytov</w:t>
            </w:r>
          </w:p>
          <w:p w14:paraId="3963E88A" w14:textId="77777777" w:rsidR="008D4CB1" w:rsidRDefault="009D331E">
            <w:pPr>
              <w:pStyle w:val="Obsahtabuky"/>
              <w:rPr>
                <w:rFonts w:eastAsia="Tahoma" w:cs="Tahoma"/>
                <w:i/>
                <w:iCs/>
                <w:szCs w:val="20"/>
              </w:rPr>
            </w:pPr>
            <w:r>
              <w:rPr>
                <w:rFonts w:eastAsia="Tahoma" w:cs="Tahoma"/>
                <w:i/>
                <w:iCs/>
                <w:sz w:val="22"/>
                <w:szCs w:val="20"/>
              </w:rPr>
              <w:t>a </w:t>
            </w:r>
            <w:proofErr w:type="spellStart"/>
            <w:r>
              <w:rPr>
                <w:rFonts w:eastAsia="Tahoma" w:cs="Tahoma"/>
                <w:i/>
                <w:iCs/>
                <w:sz w:val="22"/>
                <w:szCs w:val="20"/>
              </w:rPr>
              <w:t>lakások</w:t>
            </w:r>
            <w:proofErr w:type="spellEnd"/>
            <w:r>
              <w:rPr>
                <w:rFonts w:eastAsia="Tahoma" w:cs="Tahoma"/>
                <w:i/>
                <w:iCs/>
                <w:sz w:val="22"/>
                <w:szCs w:val="20"/>
              </w:rPr>
              <w:t xml:space="preserve"> </w:t>
            </w:r>
            <w:proofErr w:type="spellStart"/>
            <w:r>
              <w:rPr>
                <w:rFonts w:eastAsia="Tahoma" w:cs="Tahoma"/>
                <w:i/>
                <w:iCs/>
                <w:sz w:val="22"/>
                <w:szCs w:val="20"/>
              </w:rPr>
              <w:t>jellemzése</w:t>
            </w:r>
            <w:proofErr w:type="spellEnd"/>
          </w:p>
          <w:p w14:paraId="48DCD84A" w14:textId="77777777" w:rsidR="008D4CB1" w:rsidRDefault="008D4CB1">
            <w:pPr>
              <w:pStyle w:val="Obsahtabuky"/>
              <w:rPr>
                <w:rFonts w:eastAsia="Tahoma" w:cs="Tahoma"/>
                <w:szCs w:val="18"/>
              </w:rPr>
            </w:pPr>
          </w:p>
        </w:tc>
        <w:tc>
          <w:tcPr>
            <w:tcW w:w="3884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6266C6" w14:textId="77777777" w:rsidR="008D4CB1" w:rsidRDefault="008D4CB1">
            <w:pPr>
              <w:pStyle w:val="Obsahtabuky"/>
              <w:snapToGrid w:val="0"/>
              <w:rPr>
                <w:rFonts w:eastAsia="Tahoma" w:cs="Tahoma"/>
                <w:sz w:val="18"/>
                <w:szCs w:val="18"/>
              </w:rPr>
            </w:pPr>
          </w:p>
          <w:p w14:paraId="690D963D" w14:textId="77777777" w:rsidR="008D4CB1" w:rsidRDefault="009D331E">
            <w:pPr>
              <w:pStyle w:val="Obsahtabuky"/>
              <w:snapToGrid w:val="0"/>
              <w:rPr>
                <w:rFonts w:eastAsia="Tahoma" w:cs="Tahoma"/>
                <w:sz w:val="20"/>
                <w:szCs w:val="18"/>
              </w:rPr>
            </w:pPr>
            <w:r>
              <w:rPr>
                <w:rFonts w:eastAsia="Tahoma" w:cs="Tahoma"/>
                <w:sz w:val="20"/>
                <w:szCs w:val="18"/>
              </w:rPr>
              <w:t>adresa: ...............................................................</w:t>
            </w:r>
          </w:p>
          <w:p w14:paraId="494999F8" w14:textId="77777777" w:rsidR="008D4CB1" w:rsidRDefault="009D331E">
            <w:pPr>
              <w:pStyle w:val="Obsahtabuky"/>
              <w:snapToGrid w:val="0"/>
              <w:rPr>
                <w:rFonts w:eastAsia="Tahoma" w:cs="Tahoma"/>
                <w:i/>
                <w:iCs/>
                <w:sz w:val="20"/>
                <w:szCs w:val="18"/>
              </w:rPr>
            </w:pPr>
            <w:proofErr w:type="spellStart"/>
            <w:r>
              <w:rPr>
                <w:rFonts w:eastAsia="Tahoma" w:cs="Tahoma"/>
                <w:i/>
                <w:iCs/>
                <w:sz w:val="20"/>
                <w:szCs w:val="18"/>
              </w:rPr>
              <w:t>lakcím</w:t>
            </w:r>
            <w:proofErr w:type="spellEnd"/>
          </w:p>
          <w:p w14:paraId="27A4A9F1" w14:textId="77777777" w:rsidR="008D4CB1" w:rsidRDefault="009D331E">
            <w:pPr>
              <w:pStyle w:val="Obsahtabuky"/>
              <w:snapToGrid w:val="0"/>
              <w:rPr>
                <w:rFonts w:eastAsia="Tahoma" w:cs="Tahoma"/>
                <w:sz w:val="20"/>
                <w:szCs w:val="18"/>
              </w:rPr>
            </w:pPr>
            <w:r>
              <w:rPr>
                <w:rFonts w:eastAsia="Tahoma" w:cs="Tahoma"/>
                <w:sz w:val="20"/>
                <w:szCs w:val="18"/>
              </w:rPr>
              <w:t xml:space="preserve">počet izieb: </w:t>
            </w:r>
            <w:r>
              <w:rPr>
                <w:rFonts w:eastAsia="Tahoma" w:cs="Tahoma"/>
                <w:sz w:val="20"/>
                <w:szCs w:val="18"/>
              </w:rPr>
              <w:t>..........posch............číslo bytu:.......</w:t>
            </w:r>
          </w:p>
          <w:p w14:paraId="73185D23" w14:textId="77777777" w:rsidR="008D4CB1" w:rsidRDefault="009D331E">
            <w:pPr>
              <w:pStyle w:val="Obsahtabuky"/>
              <w:snapToGrid w:val="0"/>
            </w:pPr>
            <w:r>
              <w:rPr>
                <w:rFonts w:eastAsia="Tahoma" w:cs="Tahoma"/>
                <w:sz w:val="20"/>
                <w:szCs w:val="18"/>
              </w:rPr>
              <w:t>a </w:t>
            </w:r>
            <w:proofErr w:type="spellStart"/>
            <w:r>
              <w:rPr>
                <w:rFonts w:eastAsia="Tahoma" w:cs="Tahoma"/>
                <w:i/>
                <w:iCs/>
                <w:sz w:val="20"/>
                <w:szCs w:val="18"/>
              </w:rPr>
              <w:t>szobák</w:t>
            </w:r>
            <w:proofErr w:type="spellEnd"/>
            <w:r>
              <w:rPr>
                <w:rFonts w:eastAsia="Tahoma" w:cs="Tahoma"/>
                <w:i/>
                <w:iCs/>
                <w:sz w:val="20"/>
                <w:szCs w:val="18"/>
              </w:rPr>
              <w:t xml:space="preserve"> </w:t>
            </w:r>
            <w:proofErr w:type="spellStart"/>
            <w:r>
              <w:rPr>
                <w:rFonts w:eastAsia="Tahoma" w:cs="Tahoma"/>
                <w:i/>
                <w:iCs/>
                <w:sz w:val="20"/>
                <w:szCs w:val="18"/>
              </w:rPr>
              <w:t>száma</w:t>
            </w:r>
            <w:proofErr w:type="spellEnd"/>
            <w:r>
              <w:rPr>
                <w:rFonts w:eastAsia="Tahoma" w:cs="Tahoma"/>
                <w:i/>
                <w:iCs/>
                <w:sz w:val="20"/>
                <w:szCs w:val="18"/>
              </w:rPr>
              <w:t xml:space="preserve">    </w:t>
            </w:r>
            <w:proofErr w:type="spellStart"/>
            <w:r>
              <w:rPr>
                <w:rFonts w:eastAsia="Tahoma" w:cs="Tahoma"/>
                <w:i/>
                <w:iCs/>
                <w:sz w:val="20"/>
                <w:szCs w:val="18"/>
              </w:rPr>
              <w:t>emelet</w:t>
            </w:r>
            <w:proofErr w:type="spellEnd"/>
            <w:r>
              <w:rPr>
                <w:rFonts w:eastAsia="Tahoma" w:cs="Tahoma"/>
                <w:i/>
                <w:iCs/>
                <w:sz w:val="20"/>
                <w:szCs w:val="18"/>
              </w:rPr>
              <w:t xml:space="preserve">.........a </w:t>
            </w:r>
            <w:proofErr w:type="spellStart"/>
            <w:r>
              <w:rPr>
                <w:rFonts w:eastAsia="Tahoma" w:cs="Tahoma"/>
                <w:i/>
                <w:iCs/>
                <w:sz w:val="20"/>
                <w:szCs w:val="18"/>
              </w:rPr>
              <w:t>lakás</w:t>
            </w:r>
            <w:proofErr w:type="spellEnd"/>
            <w:r>
              <w:rPr>
                <w:rFonts w:eastAsia="Tahoma" w:cs="Tahoma"/>
                <w:i/>
                <w:iCs/>
                <w:sz w:val="20"/>
                <w:szCs w:val="18"/>
              </w:rPr>
              <w:t xml:space="preserve"> </w:t>
            </w:r>
            <w:proofErr w:type="spellStart"/>
            <w:r>
              <w:rPr>
                <w:rFonts w:eastAsia="Tahoma" w:cs="Tahoma"/>
                <w:i/>
                <w:iCs/>
                <w:sz w:val="20"/>
                <w:szCs w:val="18"/>
              </w:rPr>
              <w:t>száma</w:t>
            </w:r>
            <w:proofErr w:type="spellEnd"/>
          </w:p>
        </w:tc>
        <w:tc>
          <w:tcPr>
            <w:tcW w:w="41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B9F8B6" w14:textId="77777777" w:rsidR="008D4CB1" w:rsidRDefault="008D4CB1">
            <w:pPr>
              <w:pStyle w:val="Obsahtabuky"/>
              <w:snapToGrid w:val="0"/>
              <w:rPr>
                <w:rFonts w:eastAsia="Tahoma" w:cs="Tahoma"/>
                <w:sz w:val="18"/>
                <w:szCs w:val="18"/>
              </w:rPr>
            </w:pPr>
          </w:p>
          <w:p w14:paraId="61870E4B" w14:textId="77777777" w:rsidR="008D4CB1" w:rsidRDefault="009D331E">
            <w:pPr>
              <w:pStyle w:val="Obsahtabuky"/>
              <w:snapToGrid w:val="0"/>
              <w:rPr>
                <w:rFonts w:eastAsia="Tahoma" w:cs="Tahoma"/>
                <w:sz w:val="20"/>
                <w:szCs w:val="18"/>
              </w:rPr>
            </w:pPr>
            <w:r>
              <w:rPr>
                <w:rFonts w:eastAsia="Tahoma" w:cs="Tahoma"/>
                <w:sz w:val="20"/>
                <w:szCs w:val="18"/>
              </w:rPr>
              <w:t>adresa: ...............................................................</w:t>
            </w:r>
          </w:p>
          <w:p w14:paraId="153C4B95" w14:textId="77777777" w:rsidR="008D4CB1" w:rsidRDefault="009D331E">
            <w:pPr>
              <w:pStyle w:val="Obsahtabuky"/>
              <w:snapToGrid w:val="0"/>
              <w:rPr>
                <w:rFonts w:eastAsia="Tahoma" w:cs="Tahoma"/>
                <w:i/>
                <w:iCs/>
                <w:sz w:val="20"/>
                <w:szCs w:val="18"/>
              </w:rPr>
            </w:pPr>
            <w:proofErr w:type="spellStart"/>
            <w:r>
              <w:rPr>
                <w:rFonts w:eastAsia="Tahoma" w:cs="Tahoma"/>
                <w:i/>
                <w:iCs/>
                <w:sz w:val="20"/>
                <w:szCs w:val="18"/>
              </w:rPr>
              <w:t>lakcím</w:t>
            </w:r>
            <w:proofErr w:type="spellEnd"/>
          </w:p>
          <w:p w14:paraId="452C6207" w14:textId="77777777" w:rsidR="008D4CB1" w:rsidRDefault="009D331E">
            <w:pPr>
              <w:pStyle w:val="Obsahtabuky"/>
              <w:snapToGrid w:val="0"/>
              <w:rPr>
                <w:rFonts w:eastAsia="Tahoma" w:cs="Tahoma"/>
                <w:sz w:val="20"/>
                <w:szCs w:val="18"/>
              </w:rPr>
            </w:pPr>
            <w:r>
              <w:rPr>
                <w:rFonts w:eastAsia="Tahoma" w:cs="Tahoma"/>
                <w:sz w:val="20"/>
                <w:szCs w:val="18"/>
              </w:rPr>
              <w:t>počet izieb: ..........posch............číslo bytu:.......</w:t>
            </w:r>
          </w:p>
          <w:p w14:paraId="52B98AA5" w14:textId="77777777" w:rsidR="008D4CB1" w:rsidRDefault="009D331E">
            <w:pPr>
              <w:pStyle w:val="Obsahtabuky"/>
            </w:pPr>
            <w:r>
              <w:rPr>
                <w:rFonts w:eastAsia="Tahoma" w:cs="Tahoma"/>
                <w:i/>
                <w:iCs/>
                <w:sz w:val="20"/>
                <w:szCs w:val="18"/>
              </w:rPr>
              <w:t>a</w:t>
            </w:r>
            <w:r>
              <w:rPr>
                <w:rFonts w:eastAsia="Tahoma" w:cs="Tahoma"/>
                <w:sz w:val="20"/>
                <w:szCs w:val="18"/>
              </w:rPr>
              <w:t> </w:t>
            </w:r>
            <w:proofErr w:type="spellStart"/>
            <w:r>
              <w:rPr>
                <w:rFonts w:eastAsia="Tahoma" w:cs="Tahoma"/>
                <w:i/>
                <w:iCs/>
                <w:sz w:val="20"/>
                <w:szCs w:val="18"/>
              </w:rPr>
              <w:t>szobák</w:t>
            </w:r>
            <w:proofErr w:type="spellEnd"/>
            <w:r>
              <w:rPr>
                <w:rFonts w:eastAsia="Tahoma" w:cs="Tahoma"/>
                <w:i/>
                <w:iCs/>
                <w:sz w:val="20"/>
                <w:szCs w:val="18"/>
              </w:rPr>
              <w:t xml:space="preserve"> </w:t>
            </w:r>
            <w:proofErr w:type="spellStart"/>
            <w:r>
              <w:rPr>
                <w:rFonts w:eastAsia="Tahoma" w:cs="Tahoma"/>
                <w:i/>
                <w:iCs/>
                <w:sz w:val="20"/>
                <w:szCs w:val="18"/>
              </w:rPr>
              <w:t>száma</w:t>
            </w:r>
            <w:proofErr w:type="spellEnd"/>
            <w:r>
              <w:rPr>
                <w:rFonts w:eastAsia="Tahoma" w:cs="Tahoma"/>
                <w:i/>
                <w:iCs/>
                <w:sz w:val="20"/>
                <w:szCs w:val="18"/>
              </w:rPr>
              <w:t xml:space="preserve">    </w:t>
            </w:r>
            <w:proofErr w:type="spellStart"/>
            <w:r>
              <w:rPr>
                <w:rFonts w:eastAsia="Tahoma" w:cs="Tahoma"/>
                <w:i/>
                <w:iCs/>
                <w:sz w:val="20"/>
                <w:szCs w:val="18"/>
              </w:rPr>
              <w:t>emelet</w:t>
            </w:r>
            <w:proofErr w:type="spellEnd"/>
            <w:r>
              <w:rPr>
                <w:rFonts w:eastAsia="Tahoma" w:cs="Tahoma"/>
                <w:i/>
                <w:iCs/>
                <w:sz w:val="20"/>
                <w:szCs w:val="18"/>
              </w:rPr>
              <w:t xml:space="preserve">.........a </w:t>
            </w:r>
            <w:proofErr w:type="spellStart"/>
            <w:r>
              <w:rPr>
                <w:rFonts w:eastAsia="Tahoma" w:cs="Tahoma"/>
                <w:i/>
                <w:iCs/>
                <w:sz w:val="20"/>
                <w:szCs w:val="18"/>
              </w:rPr>
              <w:t>lakás</w:t>
            </w:r>
            <w:proofErr w:type="spellEnd"/>
            <w:r>
              <w:rPr>
                <w:rFonts w:eastAsia="Tahoma" w:cs="Tahoma"/>
                <w:i/>
                <w:iCs/>
                <w:sz w:val="20"/>
                <w:szCs w:val="18"/>
              </w:rPr>
              <w:t xml:space="preserve"> </w:t>
            </w:r>
            <w:proofErr w:type="spellStart"/>
            <w:r>
              <w:rPr>
                <w:rFonts w:eastAsia="Tahoma" w:cs="Tahoma"/>
                <w:i/>
                <w:iCs/>
                <w:sz w:val="20"/>
                <w:szCs w:val="18"/>
              </w:rPr>
              <w:t>száma</w:t>
            </w:r>
            <w:proofErr w:type="spellEnd"/>
          </w:p>
        </w:tc>
      </w:tr>
      <w:tr w:rsidR="008D4CB1" w14:paraId="7F95BB34" w14:textId="77777777">
        <w:tblPrEx>
          <w:tblCellMar>
            <w:top w:w="0" w:type="dxa"/>
            <w:bottom w:w="0" w:type="dxa"/>
          </w:tblCellMar>
        </w:tblPrEx>
        <w:trPr>
          <w:trHeight w:val="1886"/>
        </w:trPr>
        <w:tc>
          <w:tcPr>
            <w:tcW w:w="1929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0F5ED6" w14:textId="77777777" w:rsidR="008D4CB1" w:rsidRDefault="009D331E">
            <w:pPr>
              <w:pStyle w:val="Obsahtabuky"/>
            </w:pPr>
            <w:r>
              <w:rPr>
                <w:rFonts w:eastAsia="Tahoma" w:cs="Tahoma"/>
                <w:b/>
                <w:bCs/>
                <w:sz w:val="22"/>
                <w:szCs w:val="18"/>
              </w:rPr>
              <w:t>Odôvodnenie</w:t>
            </w:r>
          </w:p>
          <w:p w14:paraId="0CB6394C" w14:textId="77777777" w:rsidR="008D4CB1" w:rsidRDefault="009D331E">
            <w:pPr>
              <w:pStyle w:val="Obsahtabuky"/>
              <w:rPr>
                <w:rFonts w:eastAsia="Tahoma" w:cs="Tahoma"/>
                <w:szCs w:val="18"/>
              </w:rPr>
            </w:pPr>
            <w:r>
              <w:rPr>
                <w:rFonts w:eastAsia="Tahoma" w:cs="Tahoma"/>
                <w:sz w:val="22"/>
                <w:szCs w:val="18"/>
              </w:rPr>
              <w:t>výmeny bytov</w:t>
            </w:r>
          </w:p>
          <w:p w14:paraId="45C0CE55" w14:textId="77777777" w:rsidR="008D4CB1" w:rsidRDefault="009D331E">
            <w:pPr>
              <w:pStyle w:val="Obsahtabuky"/>
              <w:rPr>
                <w:rFonts w:eastAsia="Tahoma" w:cs="Tahoma"/>
                <w:i/>
                <w:iCs/>
              </w:rPr>
            </w:pPr>
            <w:r>
              <w:rPr>
                <w:rFonts w:eastAsia="Tahoma" w:cs="Tahoma"/>
                <w:i/>
                <w:iCs/>
                <w:sz w:val="22"/>
                <w:szCs w:val="22"/>
              </w:rPr>
              <w:t>a </w:t>
            </w:r>
            <w:proofErr w:type="spellStart"/>
            <w:r>
              <w:rPr>
                <w:rFonts w:eastAsia="Tahoma" w:cs="Tahoma"/>
                <w:i/>
                <w:iCs/>
                <w:sz w:val="22"/>
                <w:szCs w:val="22"/>
              </w:rPr>
              <w:t>lakáscsere</w:t>
            </w:r>
            <w:proofErr w:type="spellEnd"/>
            <w:r>
              <w:rPr>
                <w:rFonts w:eastAsia="Tahoma" w:cs="Tahoma"/>
                <w:i/>
                <w:i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eastAsia="Tahoma" w:cs="Tahoma"/>
                <w:i/>
                <w:iCs/>
                <w:sz w:val="22"/>
                <w:szCs w:val="22"/>
              </w:rPr>
              <w:t>megindoklása</w:t>
            </w:r>
            <w:proofErr w:type="spellEnd"/>
          </w:p>
        </w:tc>
        <w:tc>
          <w:tcPr>
            <w:tcW w:w="3884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B875CA" w14:textId="77777777" w:rsidR="008D4CB1" w:rsidRDefault="008D4CB1">
            <w:pPr>
              <w:pStyle w:val="Obsahtabuky"/>
              <w:rPr>
                <w:sz w:val="20"/>
              </w:rPr>
            </w:pPr>
          </w:p>
          <w:p w14:paraId="0F8B70DF" w14:textId="77777777" w:rsidR="008D4CB1" w:rsidRDefault="009D331E">
            <w:pPr>
              <w:pStyle w:val="Obsahtabuky"/>
            </w:pPr>
            <w:r>
              <w:t>..............................................................</w:t>
            </w:r>
          </w:p>
          <w:p w14:paraId="7375CE1C" w14:textId="77777777" w:rsidR="008D4CB1" w:rsidRDefault="008D4CB1">
            <w:pPr>
              <w:pStyle w:val="Obsahtabuky"/>
              <w:rPr>
                <w:sz w:val="16"/>
              </w:rPr>
            </w:pPr>
          </w:p>
          <w:p w14:paraId="097103BB" w14:textId="77777777" w:rsidR="008D4CB1" w:rsidRDefault="009D331E">
            <w:pPr>
              <w:pStyle w:val="Obsahtabuky"/>
            </w:pPr>
            <w:r>
              <w:t>..............................................................</w:t>
            </w:r>
          </w:p>
          <w:p w14:paraId="4FA8E4A4" w14:textId="77777777" w:rsidR="008D4CB1" w:rsidRDefault="008D4CB1">
            <w:pPr>
              <w:pStyle w:val="Obsahtabuky"/>
              <w:rPr>
                <w:sz w:val="16"/>
              </w:rPr>
            </w:pPr>
          </w:p>
          <w:p w14:paraId="1D583AE7" w14:textId="77777777" w:rsidR="008D4CB1" w:rsidRDefault="009D331E">
            <w:pPr>
              <w:pStyle w:val="Obsahtabuky"/>
            </w:pPr>
            <w:r>
              <w:t>..............................................</w:t>
            </w:r>
            <w:r>
              <w:t>................</w:t>
            </w:r>
          </w:p>
          <w:p w14:paraId="5CD862CB" w14:textId="77777777" w:rsidR="008D4CB1" w:rsidRDefault="008D4CB1">
            <w:pPr>
              <w:pStyle w:val="Obsahtabuky"/>
              <w:rPr>
                <w:sz w:val="16"/>
              </w:rPr>
            </w:pPr>
          </w:p>
          <w:p w14:paraId="7452EC65" w14:textId="77777777" w:rsidR="008D4CB1" w:rsidRDefault="009D331E">
            <w:pPr>
              <w:pStyle w:val="Obsahtabuky"/>
            </w:pPr>
            <w:r>
              <w:t>.............................................................</w:t>
            </w:r>
          </w:p>
        </w:tc>
        <w:tc>
          <w:tcPr>
            <w:tcW w:w="41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43D90D" w14:textId="77777777" w:rsidR="008D4CB1" w:rsidRDefault="008D4CB1">
            <w:pPr>
              <w:pStyle w:val="Obsahtabuky"/>
              <w:rPr>
                <w:sz w:val="20"/>
              </w:rPr>
            </w:pPr>
          </w:p>
          <w:p w14:paraId="41EA9307" w14:textId="77777777" w:rsidR="008D4CB1" w:rsidRDefault="009D331E">
            <w:pPr>
              <w:pStyle w:val="Obsahtabuky"/>
            </w:pPr>
            <w:r>
              <w:t>..............................................................</w:t>
            </w:r>
          </w:p>
          <w:p w14:paraId="5F173C12" w14:textId="77777777" w:rsidR="008D4CB1" w:rsidRDefault="008D4CB1">
            <w:pPr>
              <w:pStyle w:val="Obsahtabuky"/>
              <w:rPr>
                <w:sz w:val="16"/>
              </w:rPr>
            </w:pPr>
          </w:p>
          <w:p w14:paraId="19687826" w14:textId="77777777" w:rsidR="008D4CB1" w:rsidRDefault="009D331E">
            <w:pPr>
              <w:pStyle w:val="Obsahtabuky"/>
            </w:pPr>
            <w:r>
              <w:t>..............................................................</w:t>
            </w:r>
          </w:p>
          <w:p w14:paraId="57D61C13" w14:textId="77777777" w:rsidR="008D4CB1" w:rsidRDefault="008D4CB1">
            <w:pPr>
              <w:pStyle w:val="Obsahtabuky"/>
              <w:rPr>
                <w:sz w:val="16"/>
              </w:rPr>
            </w:pPr>
          </w:p>
          <w:p w14:paraId="4BFFEFAD" w14:textId="77777777" w:rsidR="008D4CB1" w:rsidRDefault="009D331E">
            <w:pPr>
              <w:pStyle w:val="Obsahtabuky"/>
            </w:pPr>
            <w:r>
              <w:t>..............................................................</w:t>
            </w:r>
          </w:p>
          <w:p w14:paraId="349A9378" w14:textId="77777777" w:rsidR="008D4CB1" w:rsidRDefault="008D4CB1">
            <w:pPr>
              <w:pStyle w:val="Obsahtabuky"/>
              <w:rPr>
                <w:sz w:val="16"/>
              </w:rPr>
            </w:pPr>
          </w:p>
          <w:p w14:paraId="29183158" w14:textId="77777777" w:rsidR="008D4CB1" w:rsidRDefault="009D331E">
            <w:pPr>
              <w:pStyle w:val="Obsahtabuky"/>
            </w:pPr>
            <w:r>
              <w:t>..............................................................</w:t>
            </w:r>
          </w:p>
          <w:p w14:paraId="2029D323" w14:textId="77777777" w:rsidR="008D4CB1" w:rsidRDefault="008D4CB1">
            <w:pPr>
              <w:pStyle w:val="Obsahtabuky"/>
              <w:rPr>
                <w:rFonts w:eastAsia="Tahoma" w:cs="Tahoma"/>
                <w:sz w:val="18"/>
                <w:szCs w:val="18"/>
              </w:rPr>
            </w:pPr>
          </w:p>
        </w:tc>
      </w:tr>
      <w:tr w:rsidR="008D4CB1" w14:paraId="4D036AE4" w14:textId="77777777">
        <w:tblPrEx>
          <w:tblCellMar>
            <w:top w:w="0" w:type="dxa"/>
            <w:bottom w:w="0" w:type="dxa"/>
          </w:tblCellMar>
        </w:tblPrEx>
        <w:tc>
          <w:tcPr>
            <w:tcW w:w="9923" w:type="dxa"/>
            <w:gridSpan w:val="5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3BC3C3" w14:textId="77777777" w:rsidR="008D4CB1" w:rsidRDefault="009D331E">
            <w:pPr>
              <w:pStyle w:val="Nadpistabuky"/>
              <w:snapToGrid w:val="0"/>
              <w:jc w:val="left"/>
              <w:rPr>
                <w:rFonts w:eastAsia="Tahoma" w:cs="Tahoma"/>
                <w:i w:val="0"/>
                <w:iCs w:val="0"/>
                <w:szCs w:val="18"/>
              </w:rPr>
            </w:pPr>
            <w:r>
              <w:rPr>
                <w:rFonts w:eastAsia="Tahoma" w:cs="Tahoma"/>
                <w:i w:val="0"/>
                <w:iCs w:val="0"/>
                <w:szCs w:val="18"/>
              </w:rPr>
              <w:t>Čestné vyhlásenie</w:t>
            </w:r>
          </w:p>
          <w:p w14:paraId="45D1CBB5" w14:textId="77777777" w:rsidR="008D4CB1" w:rsidRDefault="009D331E">
            <w:pPr>
              <w:pStyle w:val="Obsahtabuky"/>
              <w:jc w:val="both"/>
            </w:pPr>
            <w:r>
              <w:rPr>
                <w:rFonts w:eastAsia="Times New Roman"/>
                <w:sz w:val="22"/>
                <w:szCs w:val="20"/>
              </w:rPr>
              <w:t>Podpísaní nájomníci čestne vyhlasujeme, že po</w:t>
            </w:r>
            <w:r>
              <w:rPr>
                <w:rFonts w:eastAsia="Times New Roman"/>
                <w:sz w:val="22"/>
                <w:szCs w:val="20"/>
              </w:rPr>
              <w:t xml:space="preserve">známe stav meneného bytu a nebudeme požadovať opravy bytu na účet správcu bytového fondu ani mesta. </w:t>
            </w:r>
            <w:r>
              <w:rPr>
                <w:sz w:val="22"/>
                <w:szCs w:val="20"/>
              </w:rPr>
              <w:t>Zároveň v</w:t>
            </w:r>
            <w:r>
              <w:rPr>
                <w:rFonts w:eastAsia="Times New Roman"/>
                <w:sz w:val="22"/>
                <w:szCs w:val="20"/>
              </w:rPr>
              <w:t>yhlasujem</w:t>
            </w:r>
            <w:r>
              <w:rPr>
                <w:sz w:val="22"/>
                <w:szCs w:val="20"/>
              </w:rPr>
              <w:t>e</w:t>
            </w:r>
            <w:r>
              <w:rPr>
                <w:rFonts w:eastAsia="Times New Roman"/>
                <w:sz w:val="22"/>
                <w:szCs w:val="20"/>
              </w:rPr>
              <w:t xml:space="preserve">, že všetky </w:t>
            </w:r>
            <w:r>
              <w:rPr>
                <w:sz w:val="22"/>
                <w:szCs w:val="20"/>
              </w:rPr>
              <w:t xml:space="preserve">uvedené </w:t>
            </w:r>
            <w:r>
              <w:rPr>
                <w:rFonts w:eastAsia="Times New Roman"/>
                <w:sz w:val="22"/>
                <w:szCs w:val="20"/>
              </w:rPr>
              <w:t xml:space="preserve">údaje </w:t>
            </w:r>
            <w:r>
              <w:rPr>
                <w:sz w:val="22"/>
                <w:szCs w:val="20"/>
              </w:rPr>
              <w:t xml:space="preserve">a predložené doklady sú pravdivé a úplne. </w:t>
            </w:r>
            <w:r>
              <w:rPr>
                <w:rFonts w:eastAsia="Times New Roman"/>
                <w:sz w:val="22"/>
                <w:szCs w:val="20"/>
              </w:rPr>
              <w:t xml:space="preserve"> </w:t>
            </w:r>
          </w:p>
          <w:p w14:paraId="1C80BD9E" w14:textId="77777777" w:rsidR="008D4CB1" w:rsidRDefault="009D331E">
            <w:pPr>
              <w:jc w:val="both"/>
              <w:rPr>
                <w:b/>
                <w:bCs/>
                <w:i/>
                <w:iCs/>
                <w:sz w:val="20"/>
              </w:rPr>
            </w:pPr>
            <w:proofErr w:type="spellStart"/>
            <w:r>
              <w:rPr>
                <w:b/>
                <w:bCs/>
                <w:i/>
                <w:iCs/>
                <w:sz w:val="20"/>
                <w:szCs w:val="22"/>
              </w:rPr>
              <w:t>Becsületbeli</w:t>
            </w:r>
            <w:proofErr w:type="spellEnd"/>
            <w:r>
              <w:rPr>
                <w:b/>
                <w:bCs/>
                <w:i/>
                <w:iCs/>
                <w:sz w:val="20"/>
                <w:szCs w:val="22"/>
              </w:rPr>
              <w:t xml:space="preserve"> </w:t>
            </w:r>
            <w:proofErr w:type="spellStart"/>
            <w:r>
              <w:rPr>
                <w:b/>
                <w:bCs/>
                <w:i/>
                <w:iCs/>
                <w:sz w:val="20"/>
                <w:szCs w:val="22"/>
              </w:rPr>
              <w:t>nyilatkozat</w:t>
            </w:r>
            <w:proofErr w:type="spellEnd"/>
          </w:p>
          <w:p w14:paraId="11F7083B" w14:textId="77777777" w:rsidR="008D4CB1" w:rsidRDefault="009D331E">
            <w:pPr>
              <w:pStyle w:val="PredformtovanHTML"/>
              <w:jc w:val="both"/>
            </w:pPr>
            <w:r>
              <w:rPr>
                <w:rStyle w:val="y2iqfc"/>
                <w:rFonts w:ascii="inherit" w:hAnsi="inherit"/>
                <w:i/>
                <w:iCs/>
                <w:szCs w:val="22"/>
                <w:lang w:val="hu-HU"/>
              </w:rPr>
              <w:t xml:space="preserve">Alulírott bérlők </w:t>
            </w:r>
            <w:r>
              <w:rPr>
                <w:rStyle w:val="y2iqfc"/>
                <w:rFonts w:ascii="inherit" w:hAnsi="inherit"/>
                <w:i/>
                <w:iCs/>
                <w:szCs w:val="22"/>
                <w:lang w:val="hu-HU"/>
              </w:rPr>
              <w:t>becsületünkre kijelentjük, hogy ismerjük a kicserélendő lakás állapotát, és a lakáspénztári ügyintéző vagy a város költségére nem fogunk a lakáson javítást követelni. Egyúttal kijelentjük, hogy a megadott adatok és benyújtott dokumentumok a valóságnak megf</w:t>
            </w:r>
            <w:r>
              <w:rPr>
                <w:rStyle w:val="y2iqfc"/>
                <w:rFonts w:ascii="inherit" w:hAnsi="inherit"/>
                <w:i/>
                <w:iCs/>
                <w:szCs w:val="22"/>
                <w:lang w:val="hu-HU"/>
              </w:rPr>
              <w:t>elelnek és hiánytalanok.</w:t>
            </w:r>
          </w:p>
        </w:tc>
      </w:tr>
      <w:tr w:rsidR="008D4CB1" w14:paraId="693B4F8A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289428" w14:textId="77777777" w:rsidR="008D4CB1" w:rsidRDefault="009D331E">
            <w:pPr>
              <w:pStyle w:val="Obsahtabuky"/>
              <w:rPr>
                <w:rFonts w:eastAsia="Tahoma" w:cs="Tahoma"/>
                <w:b/>
                <w:bCs/>
                <w:szCs w:val="18"/>
              </w:rPr>
            </w:pPr>
            <w:r>
              <w:rPr>
                <w:rFonts w:eastAsia="Tahoma" w:cs="Tahoma"/>
                <w:b/>
                <w:bCs/>
                <w:szCs w:val="18"/>
              </w:rPr>
              <w:t xml:space="preserve">PODPISY </w:t>
            </w:r>
          </w:p>
          <w:p w14:paraId="0AC88885" w14:textId="77777777" w:rsidR="008D4CB1" w:rsidRDefault="009D331E">
            <w:pPr>
              <w:pStyle w:val="Obsahtabuky"/>
              <w:rPr>
                <w:rFonts w:eastAsia="Tahoma" w:cs="Tahoma"/>
                <w:b/>
                <w:bCs/>
                <w:szCs w:val="18"/>
              </w:rPr>
            </w:pPr>
            <w:r>
              <w:rPr>
                <w:rFonts w:eastAsia="Tahoma" w:cs="Tahoma"/>
                <w:b/>
                <w:bCs/>
                <w:szCs w:val="18"/>
              </w:rPr>
              <w:t xml:space="preserve">nájomcov </w:t>
            </w:r>
          </w:p>
          <w:p w14:paraId="4A29FC74" w14:textId="77777777" w:rsidR="008D4CB1" w:rsidRDefault="009D331E">
            <w:pPr>
              <w:pStyle w:val="Obsahtabuky"/>
              <w:rPr>
                <w:rFonts w:eastAsia="Tahoma" w:cs="Tahoma"/>
                <w:i/>
                <w:iCs/>
                <w:szCs w:val="18"/>
              </w:rPr>
            </w:pPr>
            <w:r>
              <w:rPr>
                <w:rFonts w:eastAsia="Tahoma" w:cs="Tahoma"/>
                <w:i/>
                <w:iCs/>
                <w:szCs w:val="18"/>
              </w:rPr>
              <w:t>a </w:t>
            </w:r>
            <w:proofErr w:type="spellStart"/>
            <w:r>
              <w:rPr>
                <w:rFonts w:eastAsia="Tahoma" w:cs="Tahoma"/>
                <w:i/>
                <w:iCs/>
                <w:szCs w:val="18"/>
              </w:rPr>
              <w:t>bérlők</w:t>
            </w:r>
            <w:proofErr w:type="spellEnd"/>
            <w:r>
              <w:rPr>
                <w:rFonts w:eastAsia="Tahoma" w:cs="Tahoma"/>
                <w:i/>
                <w:iCs/>
                <w:szCs w:val="18"/>
              </w:rPr>
              <w:t xml:space="preserve"> </w:t>
            </w:r>
            <w:proofErr w:type="spellStart"/>
            <w:r>
              <w:rPr>
                <w:rFonts w:eastAsia="Tahoma" w:cs="Tahoma"/>
                <w:i/>
                <w:iCs/>
                <w:szCs w:val="18"/>
              </w:rPr>
              <w:t>aláírása</w:t>
            </w:r>
            <w:proofErr w:type="spellEnd"/>
          </w:p>
        </w:tc>
        <w:tc>
          <w:tcPr>
            <w:tcW w:w="3969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C6D970" w14:textId="77777777" w:rsidR="008D4CB1" w:rsidRDefault="008D4CB1">
            <w:pPr>
              <w:pStyle w:val="Obsahtabuky"/>
            </w:pPr>
          </w:p>
          <w:p w14:paraId="32907BB9" w14:textId="77777777" w:rsidR="008D4CB1" w:rsidRDefault="009D331E">
            <w:pPr>
              <w:pStyle w:val="Obsahtabuky"/>
            </w:pPr>
            <w:r>
              <w:t>..............................................................</w:t>
            </w:r>
          </w:p>
          <w:p w14:paraId="6BE74078" w14:textId="77777777" w:rsidR="008D4CB1" w:rsidRDefault="008D4CB1">
            <w:pPr>
              <w:pStyle w:val="Obsahtabuky"/>
              <w:rPr>
                <w:sz w:val="16"/>
              </w:rPr>
            </w:pPr>
          </w:p>
          <w:p w14:paraId="21A13AC0" w14:textId="77777777" w:rsidR="008D4CB1" w:rsidRDefault="009D331E">
            <w:pPr>
              <w:pStyle w:val="Obsahtabuky"/>
            </w:pPr>
            <w:r>
              <w:t>..............................................................</w:t>
            </w:r>
          </w:p>
        </w:tc>
        <w:tc>
          <w:tcPr>
            <w:tcW w:w="4394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5794AB" w14:textId="77777777" w:rsidR="008D4CB1" w:rsidRDefault="008D4CB1">
            <w:pPr>
              <w:pStyle w:val="Obsahtabuky"/>
            </w:pPr>
          </w:p>
          <w:p w14:paraId="57EF3172" w14:textId="77777777" w:rsidR="008D4CB1" w:rsidRDefault="009D331E">
            <w:pPr>
              <w:pStyle w:val="Obsahtabuky"/>
            </w:pPr>
            <w:r>
              <w:t>..............................................................</w:t>
            </w:r>
          </w:p>
          <w:p w14:paraId="0E48CDA4" w14:textId="77777777" w:rsidR="008D4CB1" w:rsidRDefault="008D4CB1">
            <w:pPr>
              <w:pStyle w:val="Obsahtabuky"/>
              <w:rPr>
                <w:sz w:val="16"/>
              </w:rPr>
            </w:pPr>
          </w:p>
          <w:p w14:paraId="1A05BD49" w14:textId="77777777" w:rsidR="008D4CB1" w:rsidRDefault="009D331E">
            <w:pPr>
              <w:pStyle w:val="Obsahtabuky"/>
            </w:pPr>
            <w:r>
              <w:t>..............................................................</w:t>
            </w:r>
          </w:p>
        </w:tc>
      </w:tr>
      <w:tr w:rsidR="008D4CB1" w14:paraId="5E307D5A" w14:textId="77777777">
        <w:tblPrEx>
          <w:tblCellMar>
            <w:top w:w="0" w:type="dxa"/>
            <w:bottom w:w="0" w:type="dxa"/>
          </w:tblCellMar>
        </w:tblPrEx>
        <w:tc>
          <w:tcPr>
            <w:tcW w:w="992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675FEA" w14:textId="77777777" w:rsidR="008D4CB1" w:rsidRDefault="009D331E">
            <w:pPr>
              <w:pStyle w:val="Nadpistabuky"/>
              <w:snapToGrid w:val="0"/>
              <w:jc w:val="left"/>
              <w:rPr>
                <w:rFonts w:eastAsia="Tahoma" w:cs="Tahoma"/>
                <w:b w:val="0"/>
                <w:bCs w:val="0"/>
                <w:i w:val="0"/>
                <w:iCs w:val="0"/>
                <w:szCs w:val="20"/>
              </w:rPr>
            </w:pPr>
            <w:r>
              <w:rPr>
                <w:rFonts w:eastAsia="Tahoma" w:cs="Tahoma"/>
                <w:b w:val="0"/>
                <w:bCs w:val="0"/>
                <w:i w:val="0"/>
                <w:iCs w:val="0"/>
                <w:szCs w:val="20"/>
              </w:rPr>
              <w:t xml:space="preserve">Dohoda bola podpísaná pred zamestnancom mesta, ktorý zároveň overil totožnosť žiadateľov: </w:t>
            </w:r>
          </w:p>
          <w:p w14:paraId="4FD7545F" w14:textId="77777777" w:rsidR="008D4CB1" w:rsidRDefault="009D331E">
            <w:pPr>
              <w:pStyle w:val="PredformtovanHTML"/>
              <w:shd w:val="clear" w:color="auto" w:fill="F8F9FA"/>
              <w:jc w:val="both"/>
            </w:pPr>
            <w:r>
              <w:rPr>
                <w:rStyle w:val="y2iqfc"/>
                <w:rFonts w:ascii="inherit" w:hAnsi="inherit"/>
                <w:i/>
                <w:iCs/>
                <w:lang w:val="hu-HU"/>
              </w:rPr>
              <w:t xml:space="preserve">A megállapodást a város egyik alkalmazottja előtt írták alá, aki a kérelmezők </w:t>
            </w:r>
            <w:r>
              <w:rPr>
                <w:rStyle w:val="y2iqfc"/>
                <w:rFonts w:ascii="inherit" w:hAnsi="inherit"/>
                <w:i/>
                <w:iCs/>
                <w:lang w:val="hu-HU"/>
              </w:rPr>
              <w:t>személyazonosságát is ellenőrizte</w:t>
            </w:r>
            <w:r>
              <w:rPr>
                <w:rStyle w:val="y2iqfc"/>
                <w:rFonts w:ascii="inherit" w:hAnsi="inherit"/>
                <w:sz w:val="22"/>
                <w:szCs w:val="22"/>
                <w:lang w:val="hu-HU"/>
              </w:rPr>
              <w:t>:</w:t>
            </w:r>
          </w:p>
          <w:p w14:paraId="12CC9B7A" w14:textId="77777777" w:rsidR="008D4CB1" w:rsidRDefault="009D331E">
            <w:pPr>
              <w:pStyle w:val="Nadpistabuky"/>
              <w:jc w:val="left"/>
            </w:pPr>
            <w:r>
              <w:rPr>
                <w:rFonts w:eastAsia="Tahoma" w:cs="Tahoma"/>
                <w:i w:val="0"/>
                <w:iCs w:val="0"/>
                <w:szCs w:val="18"/>
              </w:rPr>
              <w:t xml:space="preserve">V Rožňave dňa </w:t>
            </w:r>
            <w:r>
              <w:rPr>
                <w:rFonts w:eastAsia="Times New Roman"/>
                <w:b w:val="0"/>
                <w:bCs w:val="0"/>
                <w:i w:val="0"/>
                <w:iCs w:val="0"/>
                <w:szCs w:val="18"/>
              </w:rPr>
              <w:t xml:space="preserve">........................................                        </w:t>
            </w:r>
            <w:r>
              <w:rPr>
                <w:rFonts w:eastAsia="Times New Roman"/>
                <w:i w:val="0"/>
                <w:iCs w:val="0"/>
                <w:szCs w:val="18"/>
              </w:rPr>
              <w:t xml:space="preserve">          </w:t>
            </w:r>
          </w:p>
          <w:p w14:paraId="4E755E6D" w14:textId="77777777" w:rsidR="008D4CB1" w:rsidRDefault="009D331E">
            <w:pPr>
              <w:pStyle w:val="Nadpistabuky"/>
              <w:jc w:val="left"/>
              <w:rPr>
                <w:rFonts w:eastAsia="Times New Roman"/>
                <w:b w:val="0"/>
                <w:bCs w:val="0"/>
              </w:rPr>
            </w:pPr>
            <w:proofErr w:type="spellStart"/>
            <w:r>
              <w:rPr>
                <w:rFonts w:eastAsia="Times New Roman"/>
                <w:b w:val="0"/>
                <w:bCs w:val="0"/>
                <w:sz w:val="22"/>
                <w:szCs w:val="22"/>
              </w:rPr>
              <w:t>Rozsnyón</w:t>
            </w:r>
            <w:proofErr w:type="spellEnd"/>
            <w:r>
              <w:rPr>
                <w:rFonts w:eastAsia="Times New Roman"/>
                <w:b w:val="0"/>
                <w:bCs w:val="0"/>
                <w:sz w:val="22"/>
                <w:szCs w:val="22"/>
              </w:rPr>
              <w:t xml:space="preserve"> </w:t>
            </w:r>
          </w:p>
          <w:p w14:paraId="07B463E7" w14:textId="77777777" w:rsidR="008D4CB1" w:rsidRDefault="009D331E">
            <w:pPr>
              <w:pStyle w:val="Nadpistabuky"/>
              <w:jc w:val="left"/>
              <w:rPr>
                <w:rFonts w:eastAsia="Times New Roman"/>
                <w:b w:val="0"/>
                <w:bCs w:val="0"/>
                <w:i w:val="0"/>
                <w:iCs w:val="0"/>
                <w:szCs w:val="18"/>
              </w:rPr>
            </w:pPr>
            <w:r>
              <w:rPr>
                <w:rFonts w:eastAsia="Times New Roman"/>
                <w:b w:val="0"/>
                <w:bCs w:val="0"/>
                <w:i w:val="0"/>
                <w:iCs w:val="0"/>
                <w:szCs w:val="18"/>
              </w:rPr>
              <w:t>Meno a priezvisko zamestnanca: ............................................................. Podpis: .....................</w:t>
            </w:r>
            <w:r>
              <w:rPr>
                <w:rFonts w:eastAsia="Times New Roman"/>
                <w:b w:val="0"/>
                <w:bCs w:val="0"/>
                <w:i w:val="0"/>
                <w:iCs w:val="0"/>
                <w:szCs w:val="18"/>
              </w:rPr>
              <w:t>.........</w:t>
            </w:r>
          </w:p>
          <w:p w14:paraId="2E694267" w14:textId="77777777" w:rsidR="008D4CB1" w:rsidRDefault="009D331E">
            <w:pPr>
              <w:pStyle w:val="Nadpistabuky"/>
              <w:jc w:val="left"/>
              <w:rPr>
                <w:rFonts w:eastAsia="Times New Roman"/>
                <w:b w:val="0"/>
                <w:bCs w:val="0"/>
              </w:rPr>
            </w:pPr>
            <w:proofErr w:type="spellStart"/>
            <w:r>
              <w:rPr>
                <w:rFonts w:eastAsia="Times New Roman"/>
                <w:b w:val="0"/>
                <w:bCs w:val="0"/>
                <w:sz w:val="22"/>
                <w:szCs w:val="22"/>
              </w:rPr>
              <w:t>Az</w:t>
            </w:r>
            <w:proofErr w:type="spellEnd"/>
            <w:r>
              <w:rPr>
                <w:rFonts w:eastAsia="Times New Roman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eastAsia="Times New Roman"/>
                <w:b w:val="0"/>
                <w:bCs w:val="0"/>
                <w:sz w:val="22"/>
                <w:szCs w:val="22"/>
              </w:rPr>
              <w:t>alkalmazott</w:t>
            </w:r>
            <w:proofErr w:type="spellEnd"/>
            <w:r>
              <w:rPr>
                <w:rFonts w:eastAsia="Times New Roman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eastAsia="Times New Roman"/>
                <w:b w:val="0"/>
                <w:bCs w:val="0"/>
                <w:sz w:val="22"/>
                <w:szCs w:val="22"/>
              </w:rPr>
              <w:t>kereszneve</w:t>
            </w:r>
            <w:proofErr w:type="spellEnd"/>
            <w:r>
              <w:rPr>
                <w:rFonts w:eastAsia="Times New Roman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eastAsia="Times New Roman"/>
                <w:b w:val="0"/>
                <w:bCs w:val="0"/>
                <w:sz w:val="22"/>
                <w:szCs w:val="22"/>
              </w:rPr>
              <w:t>és</w:t>
            </w:r>
            <w:proofErr w:type="spellEnd"/>
            <w:r>
              <w:rPr>
                <w:rFonts w:eastAsia="Times New Roman"/>
                <w:b w:val="0"/>
                <w:bCs w:val="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eastAsia="Times New Roman"/>
                <w:b w:val="0"/>
                <w:bCs w:val="0"/>
                <w:sz w:val="22"/>
                <w:szCs w:val="22"/>
              </w:rPr>
              <w:t>vezetékneve</w:t>
            </w:r>
            <w:proofErr w:type="spellEnd"/>
            <w:r>
              <w:rPr>
                <w:rFonts w:eastAsia="Times New Roman"/>
                <w:b w:val="0"/>
                <w:bCs w:val="0"/>
                <w:sz w:val="22"/>
                <w:szCs w:val="22"/>
              </w:rPr>
              <w:t xml:space="preserve">                                                            </w:t>
            </w:r>
            <w:proofErr w:type="spellStart"/>
            <w:r>
              <w:rPr>
                <w:rFonts w:eastAsia="Times New Roman"/>
                <w:b w:val="0"/>
                <w:bCs w:val="0"/>
                <w:sz w:val="22"/>
                <w:szCs w:val="22"/>
              </w:rPr>
              <w:t>Aláírás</w:t>
            </w:r>
            <w:proofErr w:type="spellEnd"/>
          </w:p>
          <w:p w14:paraId="172526B6" w14:textId="77777777" w:rsidR="008D4CB1" w:rsidRDefault="009D331E">
            <w:pPr>
              <w:pStyle w:val="Nadpistabuky"/>
              <w:jc w:val="left"/>
            </w:pPr>
            <w:r>
              <w:rPr>
                <w:rFonts w:eastAsia="Times New Roman"/>
                <w:b w:val="0"/>
                <w:bCs w:val="0"/>
                <w:i w:val="0"/>
                <w:iCs w:val="0"/>
                <w:szCs w:val="18"/>
              </w:rPr>
              <w:t>(</w:t>
            </w:r>
            <w:r>
              <w:rPr>
                <w:rFonts w:eastAsia="Times New Roman"/>
                <w:b w:val="0"/>
                <w:bCs w:val="0"/>
                <w:i w:val="0"/>
                <w:iCs w:val="0"/>
                <w:sz w:val="20"/>
                <w:szCs w:val="18"/>
              </w:rPr>
              <w:t xml:space="preserve">poznámka: v prípade, že žiadatelia nepodpíšu dohodu pred zamestnancom mesta, podpisy je potrebné úradne overiť na </w:t>
            </w:r>
            <w:r>
              <w:rPr>
                <w:rFonts w:eastAsia="Times New Roman"/>
                <w:b w:val="0"/>
                <w:bCs w:val="0"/>
                <w:i w:val="0"/>
                <w:iCs w:val="0"/>
                <w:sz w:val="20"/>
                <w:szCs w:val="18"/>
              </w:rPr>
              <w:lastRenderedPageBreak/>
              <w:t>matrike, resp. u notára</w:t>
            </w:r>
            <w:r>
              <w:rPr>
                <w:rFonts w:eastAsia="Times New Roman"/>
                <w:b w:val="0"/>
                <w:bCs w:val="0"/>
                <w:i w:val="0"/>
                <w:iCs w:val="0"/>
                <w:sz w:val="20"/>
                <w:szCs w:val="18"/>
              </w:rPr>
              <w:t xml:space="preserve">).  </w:t>
            </w:r>
          </w:p>
          <w:p w14:paraId="074ADDED" w14:textId="77777777" w:rsidR="008D4CB1" w:rsidRDefault="009D331E">
            <w:pPr>
              <w:pStyle w:val="PredformtovanHTML"/>
            </w:pPr>
            <w:r>
              <w:rPr>
                <w:rStyle w:val="y2iqfc"/>
                <w:rFonts w:ascii="inherit" w:hAnsi="inherit"/>
                <w:szCs w:val="24"/>
                <w:lang w:val="hu-HU"/>
              </w:rPr>
              <w:t>(</w:t>
            </w:r>
            <w:r>
              <w:rPr>
                <w:rStyle w:val="y2iqfc"/>
                <w:rFonts w:ascii="inherit" w:hAnsi="inherit"/>
                <w:i/>
                <w:iCs/>
                <w:sz w:val="18"/>
                <w:szCs w:val="22"/>
                <w:lang w:val="hu-HU"/>
              </w:rPr>
              <w:t xml:space="preserve">Megjegyzés: amennyiben a kérelmezők nem a városi alkalmazott előtt írják alá a megállapodást, az aláírásokat az anyakönyvi hivatalban vagy közjegyzőnél kell </w:t>
            </w:r>
            <w:proofErr w:type="spellStart"/>
            <w:r>
              <w:rPr>
                <w:rStyle w:val="y2iqfc"/>
                <w:rFonts w:ascii="inherit" w:hAnsi="inherit"/>
                <w:i/>
                <w:iCs/>
                <w:sz w:val="18"/>
                <w:szCs w:val="22"/>
                <w:lang w:val="hu-HU"/>
              </w:rPr>
              <w:t>hatóságilag</w:t>
            </w:r>
            <w:proofErr w:type="spellEnd"/>
            <w:r>
              <w:rPr>
                <w:rStyle w:val="y2iqfc"/>
                <w:rFonts w:ascii="inherit" w:hAnsi="inherit"/>
                <w:i/>
                <w:iCs/>
                <w:sz w:val="18"/>
                <w:szCs w:val="22"/>
                <w:lang w:val="hu-HU"/>
              </w:rPr>
              <w:t xml:space="preserve"> </w:t>
            </w:r>
            <w:proofErr w:type="spellStart"/>
            <w:r>
              <w:rPr>
                <w:rStyle w:val="y2iqfc"/>
                <w:rFonts w:ascii="inherit" w:hAnsi="inherit"/>
                <w:i/>
                <w:iCs/>
                <w:sz w:val="18"/>
                <w:szCs w:val="22"/>
                <w:lang w:val="hu-HU"/>
              </w:rPr>
              <w:t>hitelesíttetni</w:t>
            </w:r>
            <w:proofErr w:type="spellEnd"/>
            <w:r>
              <w:rPr>
                <w:rStyle w:val="y2iqfc"/>
                <w:rFonts w:ascii="inherit" w:hAnsi="inherit"/>
                <w:i/>
                <w:iCs/>
                <w:sz w:val="18"/>
                <w:szCs w:val="22"/>
                <w:lang w:val="hu-HU"/>
              </w:rPr>
              <w:t>.)</w:t>
            </w:r>
          </w:p>
        </w:tc>
      </w:tr>
    </w:tbl>
    <w:p w14:paraId="0545BEA4" w14:textId="77777777" w:rsidR="008D4CB1" w:rsidRDefault="008D4CB1">
      <w:pPr>
        <w:rPr>
          <w:b/>
          <w:bCs/>
          <w:sz w:val="20"/>
          <w:szCs w:val="20"/>
        </w:rPr>
      </w:pPr>
    </w:p>
    <w:sectPr w:rsidR="008D4CB1">
      <w:pgSz w:w="11906" w:h="16838"/>
      <w:pgMar w:top="1361" w:right="1247" w:bottom="1247" w:left="136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3B9CF0" w14:textId="77777777" w:rsidR="00000000" w:rsidRDefault="009D331E">
      <w:r>
        <w:separator/>
      </w:r>
    </w:p>
  </w:endnote>
  <w:endnote w:type="continuationSeparator" w:id="0">
    <w:p w14:paraId="6AF3B73C" w14:textId="77777777" w:rsidR="00000000" w:rsidRDefault="009D33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inherit">
    <w:altName w:val="Cambria"/>
    <w:charset w:val="00"/>
    <w:family w:val="roman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E9BFF7" w14:textId="77777777" w:rsidR="00000000" w:rsidRDefault="009D331E">
      <w:r>
        <w:rPr>
          <w:color w:val="000000"/>
        </w:rPr>
        <w:separator/>
      </w:r>
    </w:p>
  </w:footnote>
  <w:footnote w:type="continuationSeparator" w:id="0">
    <w:p w14:paraId="7F880F90" w14:textId="77777777" w:rsidR="00000000" w:rsidRDefault="009D33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63530"/>
    <w:multiLevelType w:val="multilevel"/>
    <w:tmpl w:val="4F001680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A4610D"/>
    <w:multiLevelType w:val="multilevel"/>
    <w:tmpl w:val="EA427C30"/>
    <w:lvl w:ilvl="0">
      <w:start w:val="1"/>
      <w:numFmt w:val="upperRoman"/>
      <w:lvlText w:val="%1."/>
      <w:lvlJc w:val="left"/>
      <w:pPr>
        <w:ind w:left="1080" w:hanging="720"/>
      </w:pPr>
      <w:rPr>
        <w:b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4A3619"/>
    <w:multiLevelType w:val="multilevel"/>
    <w:tmpl w:val="4F26DAA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8D4CB1"/>
    <w:rsid w:val="008D4CB1"/>
    <w:rsid w:val="009D3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67E44643"/>
  <w15:docId w15:val="{C62318E5-7021-473A-92C5-27DCF0FAA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sk-SK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Obsahtabuky">
    <w:name w:val="Obsah tabuľky"/>
    <w:basedOn w:val="Normlny"/>
    <w:pPr>
      <w:widowControl w:val="0"/>
      <w:suppressLineNumbers/>
    </w:pPr>
    <w:rPr>
      <w:rFonts w:eastAsia="Arial Unicode MS"/>
      <w:kern w:val="3"/>
    </w:rPr>
  </w:style>
  <w:style w:type="paragraph" w:customStyle="1" w:styleId="Nadpistabuky">
    <w:name w:val="Nadpis tabuľky"/>
    <w:basedOn w:val="Obsahtabuky"/>
    <w:pPr>
      <w:jc w:val="center"/>
    </w:pPr>
    <w:rPr>
      <w:b/>
      <w:bCs/>
      <w:i/>
      <w:iCs/>
    </w:rPr>
  </w:style>
  <w:style w:type="paragraph" w:styleId="Odsekzoznamu">
    <w:name w:val="List Paragraph"/>
    <w:basedOn w:val="Normlny"/>
    <w:pPr>
      <w:ind w:left="720"/>
    </w:pPr>
  </w:style>
  <w:style w:type="character" w:styleId="Hypertextovprepojenie">
    <w:name w:val="Hyperlink"/>
    <w:rPr>
      <w:color w:val="0000FF"/>
      <w:u w:val="single"/>
    </w:rPr>
  </w:style>
  <w:style w:type="paragraph" w:styleId="Textbubliny">
    <w:name w:val="Balloon Text"/>
    <w:basedOn w:val="Normlny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rPr>
      <w:rFonts w:ascii="Segoe UI" w:eastAsia="Times New Roman" w:hAnsi="Segoe UI" w:cs="Segoe UI"/>
      <w:sz w:val="18"/>
      <w:szCs w:val="18"/>
      <w:lang w:eastAsia="sk-SK"/>
    </w:rPr>
  </w:style>
  <w:style w:type="paragraph" w:styleId="PredformtovanHTML">
    <w:name w:val="HTML Preformatted"/>
    <w:basedOn w:val="Normlny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edformtovanHTMLChar">
    <w:name w:val="Predformátované HTML Char"/>
    <w:basedOn w:val="Predvolenpsmoodseku"/>
    <w:rPr>
      <w:rFonts w:ascii="Courier New" w:eastAsia="Times New Roman" w:hAnsi="Courier New" w:cs="Courier New"/>
      <w:sz w:val="20"/>
      <w:szCs w:val="20"/>
      <w:lang w:eastAsia="sk-SK"/>
    </w:rPr>
  </w:style>
  <w:style w:type="character" w:customStyle="1" w:styleId="y2iqfc">
    <w:name w:val="y2iqfc"/>
    <w:basedOn w:val="Predvolenpsmoodseku"/>
  </w:style>
  <w:style w:type="paragraph" w:styleId="Hlavika">
    <w:name w:val="header"/>
    <w:basedOn w:val="Normlny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Pta">
    <w:name w:val="footer"/>
    <w:basedOn w:val="Normlny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Nevyrieenzmienka">
    <w:name w:val="Unresolved Mention"/>
    <w:basedOn w:val="Predvolenpsmoodseku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znava.sk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roznava.sk" TargetMode="External"/><Relationship Id="rId12" Type="http://schemas.openxmlformats.org/officeDocument/2006/relationships/hyperlink" Target="mailto:zo@osobnyudaj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roznava.sk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zo@osobnyudaj.s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odatelna@roznava.sk" TargetMode="Externa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2061</Words>
  <Characters>11748</Characters>
  <Application>Microsoft Office Word</Application>
  <DocSecurity>0</DocSecurity>
  <Lines>97</Lines>
  <Paragraphs>27</Paragraphs>
  <ScaleCrop>false</ScaleCrop>
  <Company/>
  <LinksUpToDate>false</LinksUpToDate>
  <CharactersWithSpaces>13782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Cernicka</dc:creator>
  <cp:lastModifiedBy>Kristak</cp:lastModifiedBy>
  <cp:revision>2</cp:revision>
  <cp:lastPrinted>2025-03-03T10:18:00Z</cp:lastPrinted>
  <dcterms:created xsi:type="dcterms:W3CDTF">2025-12-03T10:37:00Z</dcterms:created>
  <dcterms:modified xsi:type="dcterms:W3CDTF">2025-12-03T10:37:00Z</dcterms:modified>
</cp:coreProperties>
</file>