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3E" w:rsidRDefault="0064693E" w:rsidP="0064693E">
      <w:pPr>
        <w:jc w:val="both"/>
        <w:rPr>
          <w:rFonts w:ascii="Tahoma" w:hAnsi="Tahoma"/>
          <w:sz w:val="18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4693E" w:rsidTr="006306FF">
        <w:tc>
          <w:tcPr>
            <w:tcW w:w="9001" w:type="dxa"/>
          </w:tcPr>
          <w:p w:rsidR="0064693E" w:rsidRDefault="0064693E" w:rsidP="006306F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Stavebník (meno priezvisko, adresa, tel. kontakt)</w:t>
            </w:r>
          </w:p>
        </w:tc>
      </w:tr>
      <w:tr w:rsidR="0064693E" w:rsidTr="006306FF">
        <w:tc>
          <w:tcPr>
            <w:tcW w:w="9001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9001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</w:tbl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64693E" w:rsidTr="006306FF">
        <w:tc>
          <w:tcPr>
            <w:tcW w:w="3828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Adresát</w:t>
            </w: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Obec/mesto:                     </w:t>
            </w:r>
          </w:p>
        </w:tc>
      </w:tr>
      <w:tr w:rsidR="0064693E" w:rsidTr="006306FF">
        <w:tc>
          <w:tcPr>
            <w:tcW w:w="3828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3828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3828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</w:tbl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64693E" w:rsidRDefault="0064693E" w:rsidP="0064693E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 xml:space="preserve">Žiadosť o vyjadrenie k zámeru stavby (studne domovej, žumpy domovej, stavby rodinného domu, stavby na individuálnu rekreáciu) podľa § 28 zákona NR SR č. 364/2004 Z. z. o vodách a o zmene zákona SNR č. 372/1990 Zb. o priestupkoch v znení neskorších predpisov (vodného zákona) </w:t>
      </w:r>
    </w:p>
    <w:p w:rsidR="0064693E" w:rsidRDefault="0064693E" w:rsidP="0064693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64693E" w:rsidRDefault="0064693E" w:rsidP="0064693E">
      <w:pPr>
        <w:jc w:val="both"/>
        <w:rPr>
          <w:rFonts w:ascii="Tahoma" w:hAnsi="Tahoma"/>
          <w:b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vyjadrenie k zámeru stavby: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studne domovej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žumpy domovej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rodinného domu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 individuálnu rekreáciu</w:t>
      </w:r>
    </w:p>
    <w:p w:rsidR="0064693E" w:rsidRDefault="0064693E" w:rsidP="0064693E">
      <w:pPr>
        <w:ind w:left="1080"/>
        <w:jc w:val="both"/>
        <w:rPr>
          <w:rFonts w:ascii="Tahoma" w:hAnsi="Tahoma"/>
          <w:b/>
          <w:sz w:val="18"/>
        </w:rPr>
      </w:pPr>
    </w:p>
    <w:p w:rsidR="0064693E" w:rsidRDefault="0064693E" w:rsidP="0064693E">
      <w:pPr>
        <w:spacing w:line="360" w:lineRule="auto"/>
        <w:jc w:val="both"/>
        <w:rPr>
          <w:rFonts w:ascii="Tahoma" w:hAnsi="Tahoma"/>
          <w:sz w:val="18"/>
        </w:rPr>
      </w:pPr>
    </w:p>
    <w:p w:rsidR="0064693E" w:rsidRDefault="0064693E" w:rsidP="0064693E">
      <w:pPr>
        <w:spacing w:line="48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ktorá bude realizovaná na pozemku    p. č. ................................................., k. ú. ......................... v rámci ......................................................................................................................................................................</w:t>
      </w:r>
    </w:p>
    <w:p w:rsidR="0064693E" w:rsidRDefault="0064693E" w:rsidP="0064693E">
      <w:pPr>
        <w:spacing w:line="48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............................................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podpis žiadateľa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 ..................... dňa ..../..../201...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spacing w:line="360" w:lineRule="auto"/>
        <w:jc w:val="both"/>
        <w:rPr>
          <w:rFonts w:ascii="Tahoma" w:hAnsi="Tahoma"/>
          <w:sz w:val="18"/>
        </w:rPr>
      </w:pPr>
    </w:p>
    <w:p w:rsidR="0064693E" w:rsidRPr="00625CB1" w:rsidRDefault="0064693E" w:rsidP="0064693E">
      <w:pPr>
        <w:jc w:val="both"/>
        <w:outlineLvl w:val="0"/>
        <w:rPr>
          <w:rFonts w:ascii="Tahoma" w:hAnsi="Tahoma"/>
          <w:b/>
          <w:sz w:val="18"/>
        </w:rPr>
      </w:pPr>
      <w:r w:rsidRPr="00625CB1">
        <w:rPr>
          <w:rFonts w:ascii="Tahoma" w:hAnsi="Tahoma"/>
          <w:b/>
          <w:sz w:val="18"/>
        </w:rPr>
        <w:t xml:space="preserve">Prílohy: </w:t>
      </w:r>
    </w:p>
    <w:p w:rsidR="0064693E" w:rsidRDefault="0064693E" w:rsidP="0064693E">
      <w:pPr>
        <w:jc w:val="both"/>
        <w:rPr>
          <w:rFonts w:ascii="Tahoma" w:hAnsi="Tahoma"/>
          <w:sz w:val="14"/>
          <w:szCs w:val="14"/>
        </w:rPr>
      </w:pPr>
      <w:r w:rsidRPr="00B27E78">
        <w:rPr>
          <w:rFonts w:ascii="Tahoma" w:hAnsi="Tahoma"/>
          <w:sz w:val="14"/>
          <w:szCs w:val="14"/>
        </w:rPr>
        <w:t>Dokumentácia</w:t>
      </w:r>
      <w:r>
        <w:rPr>
          <w:rFonts w:ascii="Tahoma" w:hAnsi="Tahoma"/>
          <w:sz w:val="14"/>
          <w:szCs w:val="14"/>
        </w:rPr>
        <w:t xml:space="preserve"> stavby, stupeň zámer</w:t>
      </w:r>
      <w:r w:rsidRPr="00B27E78">
        <w:rPr>
          <w:rFonts w:ascii="Tahoma" w:hAnsi="Tahoma"/>
          <w:sz w:val="14"/>
          <w:szCs w:val="14"/>
        </w:rPr>
        <w:t xml:space="preserve"> </w:t>
      </w:r>
    </w:p>
    <w:p w:rsidR="0064693E" w:rsidRDefault="0064693E" w:rsidP="0064693E">
      <w:pPr>
        <w:jc w:val="both"/>
        <w:rPr>
          <w:rFonts w:ascii="Tahoma" w:hAnsi="Tahoma"/>
          <w:sz w:val="14"/>
          <w:szCs w:val="14"/>
        </w:rPr>
      </w:pPr>
    </w:p>
    <w:p w:rsidR="00D74092" w:rsidRDefault="00D74092"/>
    <w:sectPr w:rsidR="00D7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127C1"/>
    <w:multiLevelType w:val="hybridMultilevel"/>
    <w:tmpl w:val="85EC3816"/>
    <w:lvl w:ilvl="0" w:tplc="BEAC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C80D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E"/>
    <w:rsid w:val="0064693E"/>
    <w:rsid w:val="006E2CC0"/>
    <w:rsid w:val="00D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CA1C-FE4A-44E8-B9FD-7ADC6AA8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dcterms:created xsi:type="dcterms:W3CDTF">2017-09-21T11:39:00Z</dcterms:created>
  <dcterms:modified xsi:type="dcterms:W3CDTF">2017-09-21T11:39:00Z</dcterms:modified>
</cp:coreProperties>
</file>